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14:paraId="5681735E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BEA4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190E96A3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5FB5A4D5" w14:textId="77777777"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6"/>
              </w:rPr>
            </w:pPr>
          </w:p>
        </w:tc>
      </w:tr>
      <w:tr w:rsidR="00FE632E" w:rsidRPr="009A6C33" w14:paraId="3C991076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BDE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84DAF" w14:textId="77777777"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7C54349E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4932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E433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545BEF45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852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875CB" w14:textId="77777777"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402A3E6A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1417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0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A9105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4FE16694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3AEE" w14:textId="77777777"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6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68ED0" w14:textId="77777777"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62A1FED3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0B44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47983A6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DDA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23827828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3678" w14:textId="77777777" w:rsidR="00FE632E" w:rsidRPr="009A6C33" w:rsidRDefault="00FE632E" w:rsidP="00D2095F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749F3123" w14:textId="77777777" w:rsidTr="00480CA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52D9" w14:textId="77777777" w:rsidR="005B4367" w:rsidRPr="009A6C33" w:rsidRDefault="005B4367" w:rsidP="005166C2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493B35A4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F18C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14:paraId="36170CC7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14:paraId="7C5A19AB" w14:textId="77777777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85ADBD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6731B5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EAC4F1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9249BC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32398A0" w14:textId="77777777" w:rsidR="00BB64A5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A2F82F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17F68B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03323070" w14:textId="77777777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97B9E5" w14:textId="77777777"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C35AF0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846D60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64BA98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5724F9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3778F335" w14:textId="77777777"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3C2093C7" w14:textId="77777777" w:rsidTr="001122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F494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BD7282D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2141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A2F58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0D2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03DE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8B4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20943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489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F053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A644695" w14:textId="77777777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3E7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EEF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83E4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585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172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6F0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AE3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391BF5C2" w14:textId="77777777" w:rsidTr="00574E6E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9599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6D9A67EB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F1E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F6635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0E9C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64E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A26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9C99A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CD9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81AD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4428782" w14:textId="77777777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19CF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1CC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B37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C14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151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B0F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76E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439AC398" w14:textId="77777777" w:rsidTr="00E8169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56F47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14:paraId="39D6D548" w14:textId="77777777" w:rsidTr="00C846D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1361B6" w:rsidRPr="009A6C33" w14:paraId="2CEAC9B0" w14:textId="77777777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4E7F07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6BFD19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D95B7B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976EC0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809955" w14:textId="77777777" w:rsidR="001361B6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874D0F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A429F7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1361B6" w:rsidRPr="009A6C33" w14:paraId="010E6895" w14:textId="77777777" w:rsidTr="001361B6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48406D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DC671E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6CDBB8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35D1F4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42249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63F72D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20CED53A" w14:textId="77777777"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14:paraId="663E1CF2" w14:textId="77777777" w:rsidTr="00512BA7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0DE1" w14:textId="77777777" w:rsidR="00BB64A5" w:rsidRPr="0009257E" w:rsidRDefault="00BB64A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14:paraId="14727F88" w14:textId="77777777" w:rsidTr="00523C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BB64A5" w:rsidRPr="009A6C33" w14:paraId="10E292F4" w14:textId="77777777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E95032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B68EAA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8BFD62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84421D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E91E24" w14:textId="77777777" w:rsidR="00BB64A5" w:rsidRPr="009A6C33" w:rsidRDefault="004A7309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36091F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08AD06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78505439" w14:textId="77777777" w:rsidTr="00AA4B59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C50F6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2AE1A8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1FC047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2019E5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E1F37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3CBC0758" w14:textId="77777777"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14:paraId="36FBBD74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3F9A" w14:textId="77777777"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AB027E5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E20E" w14:textId="77777777"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7C747489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78349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3212CA72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B6FD" w14:textId="77777777"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3CE45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F60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010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2FA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208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100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02D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03113DF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572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121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0034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59E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41E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88FC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06640A3A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42389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42BA059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032D" w14:textId="77777777" w:rsidR="00FE632E" w:rsidRPr="009A6C33" w:rsidRDefault="00FE632E" w:rsidP="00346DF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proofErr w:type="gramStart"/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26D1A336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6FB7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68DA5078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1F6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411D2" w14:textId="7CB317B9" w:rsidR="00FE632E" w:rsidRPr="009A6C33" w:rsidRDefault="008D0DDC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Christopher Bass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A4F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855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59D9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B5A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738F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DE4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C635506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DE86F" w14:textId="280B4064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8D0DDC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9FD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2FA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F6E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EE1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4514456F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A643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06BE36E5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9F2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Dean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University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C145D5" w:rsidRPr="009A6C33" w14:paraId="7A39FE15" w14:textId="77777777" w:rsidTr="002E709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AA9C" w14:textId="77777777" w:rsidR="00C145D5" w:rsidRPr="0009257E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670EE7" w14:paraId="5B9E2562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5C8C" w14:textId="77777777" w:rsidR="00FE632E" w:rsidRPr="00066BF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C3683" w14:textId="4EDD6748" w:rsidR="00FE632E" w:rsidRPr="00670EE7" w:rsidRDefault="00E665A2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 w:rsidRPr="00066BF0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957D32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Reginald K. Ellis</w:t>
            </w:r>
            <w:r w:rsidR="00670EE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F64A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3F49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4BB84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ABBA6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DC384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94AA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FE632E" w:rsidRPr="009A6C33" w14:paraId="36D6C29C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0275" w14:textId="374FCB31" w:rsidR="00FE632E" w:rsidRPr="005E1E3F" w:rsidRDefault="00FE632E" w:rsidP="000A1429">
            <w:pPr>
              <w:spacing w:line="240" w:lineRule="auto"/>
              <w:ind w:right="-270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670EE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D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ean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,</w:t>
            </w:r>
            <w:r w:rsidR="00670EE7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Graduate</w:t>
            </w:r>
            <w:r w:rsidR="00670EE7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24E2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DEE6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ED80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406F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C145D5" w:rsidRPr="009A6C33" w14:paraId="2E56DE73" w14:textId="77777777" w:rsidTr="009D6C4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9DCE" w14:textId="77777777" w:rsidR="00C145D5" w:rsidRPr="00C145D5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</w:tbl>
    <w:p w14:paraId="55A0A9DB" w14:textId="77777777"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D5DA" w14:textId="77777777" w:rsidR="005603A6" w:rsidRDefault="005603A6" w:rsidP="00CA64D4">
      <w:pPr>
        <w:spacing w:line="240" w:lineRule="auto"/>
      </w:pPr>
      <w:r>
        <w:separator/>
      </w:r>
    </w:p>
  </w:endnote>
  <w:endnote w:type="continuationSeparator" w:id="0">
    <w:p w14:paraId="19BA5CA3" w14:textId="77777777" w:rsidR="005603A6" w:rsidRDefault="005603A6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004C" w14:textId="77777777" w:rsidR="005603A6" w:rsidRDefault="005603A6" w:rsidP="00CA64D4">
      <w:pPr>
        <w:spacing w:line="240" w:lineRule="auto"/>
      </w:pPr>
      <w:r>
        <w:separator/>
      </w:r>
    </w:p>
  </w:footnote>
  <w:footnote w:type="continuationSeparator" w:id="0">
    <w:p w14:paraId="0379FE5C" w14:textId="77777777" w:rsidR="005603A6" w:rsidRDefault="005603A6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2E"/>
    <w:rsid w:val="00037264"/>
    <w:rsid w:val="00066BF0"/>
    <w:rsid w:val="0009257E"/>
    <w:rsid w:val="000951AF"/>
    <w:rsid w:val="000A1429"/>
    <w:rsid w:val="000B6491"/>
    <w:rsid w:val="001361B6"/>
    <w:rsid w:val="001705F8"/>
    <w:rsid w:val="00177D99"/>
    <w:rsid w:val="001D2F48"/>
    <w:rsid w:val="00254633"/>
    <w:rsid w:val="00311A65"/>
    <w:rsid w:val="003201DE"/>
    <w:rsid w:val="003438B7"/>
    <w:rsid w:val="00346DF7"/>
    <w:rsid w:val="003A7285"/>
    <w:rsid w:val="003D4E2A"/>
    <w:rsid w:val="00453D97"/>
    <w:rsid w:val="004A7309"/>
    <w:rsid w:val="004D571C"/>
    <w:rsid w:val="004F5C50"/>
    <w:rsid w:val="005166C2"/>
    <w:rsid w:val="00530672"/>
    <w:rsid w:val="005603A6"/>
    <w:rsid w:val="005B4367"/>
    <w:rsid w:val="00670EE7"/>
    <w:rsid w:val="00682481"/>
    <w:rsid w:val="006A5268"/>
    <w:rsid w:val="0072103E"/>
    <w:rsid w:val="007303C5"/>
    <w:rsid w:val="007472D0"/>
    <w:rsid w:val="007537D0"/>
    <w:rsid w:val="007A0145"/>
    <w:rsid w:val="007E009E"/>
    <w:rsid w:val="007E39AA"/>
    <w:rsid w:val="008006F6"/>
    <w:rsid w:val="008129F5"/>
    <w:rsid w:val="00857171"/>
    <w:rsid w:val="008D0DDC"/>
    <w:rsid w:val="00957D32"/>
    <w:rsid w:val="00996151"/>
    <w:rsid w:val="00A81777"/>
    <w:rsid w:val="00B175E9"/>
    <w:rsid w:val="00B3043A"/>
    <w:rsid w:val="00BB64A5"/>
    <w:rsid w:val="00C145D5"/>
    <w:rsid w:val="00C53F43"/>
    <w:rsid w:val="00CA64D4"/>
    <w:rsid w:val="00D44DC2"/>
    <w:rsid w:val="00D80765"/>
    <w:rsid w:val="00D93565"/>
    <w:rsid w:val="00E03B0E"/>
    <w:rsid w:val="00E17FAA"/>
    <w:rsid w:val="00E27F80"/>
    <w:rsid w:val="00E665A2"/>
    <w:rsid w:val="00EA2484"/>
    <w:rsid w:val="00F11A12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FEC82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Props1.xml><?xml version="1.0" encoding="utf-8"?>
<ds:datastoreItem xmlns:ds="http://schemas.openxmlformats.org/officeDocument/2006/customXml" ds:itemID="{EB97BB31-E94D-4ECF-AF12-E38B275D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B7F80-1203-452A-BF7C-A53A4EEF3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E1C79-5F97-46B2-A9AD-CF3680D7D2BC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2016-08-26T20:14:00Z</cp:lastPrinted>
  <dcterms:created xsi:type="dcterms:W3CDTF">2025-06-26T17:06:00Z</dcterms:created>
  <dcterms:modified xsi:type="dcterms:W3CDTF">2025-06-26T17:06:00Z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3e668114c72e323bc569b9aa7c52e6cb889adfd5fe07b67db293771d918aed18</vt:lpwstr>
  </property>
  <property fmtid="{D5CDD505-2E9C-101B-9397-08002B2CF9AE}" pid="3" name="ContentTypeId">
    <vt:lpwstr>0x010100768E5E0CE70A8D429997F231186F8A77</vt:lpwstr>
  </property>
</Properties>
</file>