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E6AFA" w14:textId="77777777"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What does it mean to be financially enrolled?</w:t>
      </w:r>
      <w:r w:rsidRPr="00F5384D">
        <w:rPr>
          <w:rFonts w:ascii="Times New Roman" w:eastAsia="Times New Roman" w:hAnsi="Times New Roman" w:cs="Times New Roman"/>
          <w:color w:val="232323"/>
          <w:sz w:val="28"/>
          <w:szCs w:val="28"/>
        </w:rPr>
        <w:br/>
        <w:t>Being financially enrolled means that you are financially cleared to attend courses at CAU.</w:t>
      </w:r>
    </w:p>
    <w:p w14:paraId="43A24160" w14:textId="77777777" w:rsidR="00F355B9" w:rsidRPr="00F5384D" w:rsidRDefault="00F355B9" w:rsidP="00F355B9">
      <w:pPr>
        <w:spacing w:after="0" w:line="240" w:lineRule="auto"/>
        <w:textAlignment w:val="baseline"/>
        <w:rPr>
          <w:rFonts w:ascii="Times New Roman" w:eastAsia="Times New Roman" w:hAnsi="Times New Roman" w:cs="Times New Roman"/>
          <w:color w:val="232323"/>
          <w:sz w:val="28"/>
          <w:szCs w:val="28"/>
        </w:rPr>
      </w:pPr>
    </w:p>
    <w:p w14:paraId="33159097" w14:textId="68CAB583"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How do I become financially enrolled?</w:t>
      </w:r>
      <w:r w:rsidRPr="00F5384D">
        <w:rPr>
          <w:rFonts w:ascii="Times New Roman" w:eastAsia="Times New Roman" w:hAnsi="Times New Roman" w:cs="Times New Roman"/>
          <w:color w:val="232323"/>
          <w:sz w:val="28"/>
          <w:szCs w:val="28"/>
        </w:rPr>
        <w:br/>
        <w:t>Verify that you have enough aid on your account to cover your balance. If you have enough aid to cover all of your charges, this will allow you to complete the enrollment process. If you have some aid on your account, but not enough to cover your entire semester balance, you can pay your remaining balance by establishing a payment plan or paying your balance in full with credit card, debit card or cash.</w:t>
      </w:r>
    </w:p>
    <w:p w14:paraId="610C8206"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5D58C260" w14:textId="42B2D119"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How do I know if I am financially enrolled?</w:t>
      </w:r>
      <w:r w:rsidRPr="00F5384D">
        <w:rPr>
          <w:rFonts w:ascii="Times New Roman" w:eastAsia="Times New Roman" w:hAnsi="Times New Roman" w:cs="Times New Roman"/>
          <w:color w:val="232323"/>
          <w:sz w:val="28"/>
          <w:szCs w:val="28"/>
        </w:rPr>
        <w:br/>
        <w:t>Verify your enrollment status by following the steps below:</w:t>
      </w:r>
      <w:r w:rsidRPr="00F5384D">
        <w:rPr>
          <w:rFonts w:ascii="Times New Roman" w:eastAsia="Times New Roman" w:hAnsi="Times New Roman" w:cs="Times New Roman"/>
          <w:color w:val="232323"/>
          <w:sz w:val="28"/>
          <w:szCs w:val="28"/>
        </w:rPr>
        <w:br/>
        <w:t>1. Log onto Banner Web</w:t>
      </w:r>
      <w:r w:rsidRPr="00F5384D">
        <w:rPr>
          <w:rFonts w:ascii="Times New Roman" w:eastAsia="Times New Roman" w:hAnsi="Times New Roman" w:cs="Times New Roman"/>
          <w:color w:val="232323"/>
          <w:sz w:val="28"/>
          <w:szCs w:val="28"/>
        </w:rPr>
        <w:br/>
        <w:t>2. Enter Secure Area</w:t>
      </w:r>
      <w:r w:rsidRPr="00F5384D">
        <w:rPr>
          <w:rFonts w:ascii="Times New Roman" w:eastAsia="Times New Roman" w:hAnsi="Times New Roman" w:cs="Times New Roman"/>
          <w:color w:val="232323"/>
          <w:sz w:val="28"/>
          <w:szCs w:val="28"/>
        </w:rPr>
        <w:br/>
        <w:t>3. Enter your User ID and PIN</w:t>
      </w:r>
      <w:r w:rsidRPr="00F5384D">
        <w:rPr>
          <w:rFonts w:ascii="Times New Roman" w:eastAsia="Times New Roman" w:hAnsi="Times New Roman" w:cs="Times New Roman"/>
          <w:color w:val="232323"/>
          <w:sz w:val="28"/>
          <w:szCs w:val="28"/>
        </w:rPr>
        <w:br/>
        <w:t>4. Student Services and Financial Aid</w:t>
      </w:r>
      <w:r w:rsidRPr="00F5384D">
        <w:rPr>
          <w:rFonts w:ascii="Times New Roman" w:eastAsia="Times New Roman" w:hAnsi="Times New Roman" w:cs="Times New Roman"/>
          <w:color w:val="232323"/>
          <w:sz w:val="28"/>
          <w:szCs w:val="28"/>
        </w:rPr>
        <w:br/>
        <w:t>5. Student Records</w:t>
      </w:r>
      <w:r w:rsidRPr="00F5384D">
        <w:rPr>
          <w:rFonts w:ascii="Times New Roman" w:eastAsia="Times New Roman" w:hAnsi="Times New Roman" w:cs="Times New Roman"/>
          <w:color w:val="232323"/>
          <w:sz w:val="28"/>
          <w:szCs w:val="28"/>
        </w:rPr>
        <w:br/>
        <w:t>6. Your Current Enrollment Status</w:t>
      </w:r>
      <w:r w:rsidRPr="00F5384D">
        <w:rPr>
          <w:rFonts w:ascii="Times New Roman" w:eastAsia="Times New Roman" w:hAnsi="Times New Roman" w:cs="Times New Roman"/>
          <w:color w:val="232323"/>
          <w:sz w:val="28"/>
          <w:szCs w:val="28"/>
        </w:rPr>
        <w:br/>
      </w:r>
    </w:p>
    <w:p w14:paraId="3125CEB1" w14:textId="3B8F92E9" w:rsidR="00F355B9" w:rsidRPr="00F5384D" w:rsidRDefault="00F355B9" w:rsidP="00F355B9">
      <w:pPr>
        <w:pStyle w:val="ListParagraph"/>
        <w:numPr>
          <w:ilvl w:val="0"/>
          <w:numId w:val="6"/>
        </w:numPr>
        <w:spacing w:after="0" w:line="240" w:lineRule="auto"/>
        <w:ind w:right="1476"/>
        <w:textAlignment w:val="baseline"/>
        <w:rPr>
          <w:rFonts w:ascii="Times New Roman" w:eastAsia="Times New Roman" w:hAnsi="Times New Roman" w:cs="Times New Roman"/>
          <w:b/>
          <w:bCs/>
          <w:color w:val="232323"/>
          <w:sz w:val="28"/>
          <w:szCs w:val="28"/>
        </w:rPr>
      </w:pPr>
      <w:r w:rsidRPr="00F5384D">
        <w:rPr>
          <w:rFonts w:ascii="Times New Roman" w:eastAsia="Times New Roman" w:hAnsi="Times New Roman" w:cs="Times New Roman"/>
          <w:color w:val="232323"/>
          <w:sz w:val="28"/>
          <w:szCs w:val="28"/>
        </w:rPr>
        <w:t>If you are enrolled, the message will read –</w:t>
      </w:r>
      <w:r w:rsidRPr="00F5384D">
        <w:rPr>
          <w:rFonts w:ascii="Times New Roman" w:eastAsia="Times New Roman" w:hAnsi="Times New Roman" w:cs="Times New Roman"/>
          <w:b/>
          <w:bCs/>
          <w:color w:val="232323"/>
          <w:sz w:val="28"/>
          <w:szCs w:val="28"/>
        </w:rPr>
        <w:t>Congratulations you are enrolled</w:t>
      </w:r>
    </w:p>
    <w:p w14:paraId="0E03C8DE" w14:textId="77777777" w:rsidR="00F5384D" w:rsidRPr="00F5384D" w:rsidRDefault="00F5384D" w:rsidP="00F5384D">
      <w:pPr>
        <w:pStyle w:val="ListParagraph"/>
        <w:spacing w:after="0" w:line="240" w:lineRule="auto"/>
        <w:ind w:left="1440" w:right="1476"/>
        <w:textAlignment w:val="baseline"/>
        <w:rPr>
          <w:rFonts w:ascii="Times New Roman" w:eastAsia="Times New Roman" w:hAnsi="Times New Roman" w:cs="Times New Roman"/>
          <w:color w:val="232323"/>
          <w:sz w:val="28"/>
          <w:szCs w:val="28"/>
        </w:rPr>
      </w:pPr>
    </w:p>
    <w:p w14:paraId="127732C5" w14:textId="33826F9F" w:rsidR="00F355B9" w:rsidRPr="00F5384D" w:rsidRDefault="00F355B9" w:rsidP="00F355B9">
      <w:pPr>
        <w:pStyle w:val="ListParagraph"/>
        <w:numPr>
          <w:ilvl w:val="0"/>
          <w:numId w:val="6"/>
        </w:numPr>
        <w:spacing w:after="0" w:line="240" w:lineRule="auto"/>
        <w:ind w:right="1476"/>
        <w:textAlignment w:val="baseline"/>
        <w:rPr>
          <w:rFonts w:ascii="Times New Roman" w:eastAsia="Times New Roman" w:hAnsi="Times New Roman" w:cs="Times New Roman"/>
          <w:b/>
          <w:bCs/>
          <w:color w:val="232323"/>
          <w:sz w:val="28"/>
          <w:szCs w:val="28"/>
        </w:rPr>
      </w:pPr>
      <w:r w:rsidRPr="00F5384D">
        <w:rPr>
          <w:rFonts w:ascii="Times New Roman" w:eastAsia="Times New Roman" w:hAnsi="Times New Roman" w:cs="Times New Roman"/>
          <w:color w:val="232323"/>
          <w:sz w:val="28"/>
          <w:szCs w:val="28"/>
        </w:rPr>
        <w:t xml:space="preserve">If you are not enrolled, the message will read – </w:t>
      </w:r>
      <w:r w:rsidRPr="00F5384D">
        <w:rPr>
          <w:rFonts w:ascii="Times New Roman" w:eastAsia="Times New Roman" w:hAnsi="Times New Roman" w:cs="Times New Roman"/>
          <w:b/>
          <w:bCs/>
          <w:color w:val="232323"/>
          <w:sz w:val="28"/>
          <w:szCs w:val="28"/>
        </w:rPr>
        <w:t>Currently, you are not enrolled</w:t>
      </w:r>
    </w:p>
    <w:p w14:paraId="684F6CDB"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01E37A93" w14:textId="37E50722"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How can I make a payment on line?</w:t>
      </w:r>
      <w:r w:rsidRPr="00F5384D">
        <w:rPr>
          <w:rFonts w:ascii="Times New Roman" w:eastAsia="Times New Roman" w:hAnsi="Times New Roman" w:cs="Times New Roman"/>
          <w:color w:val="232323"/>
          <w:sz w:val="28"/>
          <w:szCs w:val="28"/>
        </w:rPr>
        <w:br/>
        <w:t>Students may make payments on line by following the steps below:</w:t>
      </w:r>
      <w:r w:rsidRPr="00F5384D">
        <w:rPr>
          <w:rFonts w:ascii="Times New Roman" w:eastAsia="Times New Roman" w:hAnsi="Times New Roman" w:cs="Times New Roman"/>
          <w:color w:val="232323"/>
          <w:sz w:val="28"/>
          <w:szCs w:val="28"/>
        </w:rPr>
        <w:br/>
        <w:t>1. Log onto Banner Web</w:t>
      </w:r>
      <w:r w:rsidRPr="00F5384D">
        <w:rPr>
          <w:rFonts w:ascii="Times New Roman" w:eastAsia="Times New Roman" w:hAnsi="Times New Roman" w:cs="Times New Roman"/>
          <w:color w:val="232323"/>
          <w:sz w:val="28"/>
          <w:szCs w:val="28"/>
        </w:rPr>
        <w:br/>
        <w:t>2. Enter Secure Area</w:t>
      </w:r>
      <w:r w:rsidRPr="00F5384D">
        <w:rPr>
          <w:rFonts w:ascii="Times New Roman" w:eastAsia="Times New Roman" w:hAnsi="Times New Roman" w:cs="Times New Roman"/>
          <w:color w:val="232323"/>
          <w:sz w:val="28"/>
          <w:szCs w:val="28"/>
        </w:rPr>
        <w:br/>
        <w:t>3. Enter your User ID and PIN</w:t>
      </w:r>
      <w:r w:rsidRPr="00F5384D">
        <w:rPr>
          <w:rFonts w:ascii="Times New Roman" w:eastAsia="Times New Roman" w:hAnsi="Times New Roman" w:cs="Times New Roman"/>
          <w:color w:val="232323"/>
          <w:sz w:val="28"/>
          <w:szCs w:val="28"/>
        </w:rPr>
        <w:br/>
        <w:t>4. Student Services and Financial Aid</w:t>
      </w:r>
      <w:r w:rsidRPr="00F5384D">
        <w:rPr>
          <w:rFonts w:ascii="Times New Roman" w:eastAsia="Times New Roman" w:hAnsi="Times New Roman" w:cs="Times New Roman"/>
          <w:color w:val="232323"/>
          <w:sz w:val="28"/>
          <w:szCs w:val="28"/>
        </w:rPr>
        <w:br/>
        <w:t>5. Student Records</w:t>
      </w:r>
      <w:r w:rsidRPr="00F5384D">
        <w:rPr>
          <w:rFonts w:ascii="Times New Roman" w:eastAsia="Times New Roman" w:hAnsi="Times New Roman" w:cs="Times New Roman"/>
          <w:color w:val="232323"/>
          <w:sz w:val="28"/>
          <w:szCs w:val="28"/>
        </w:rPr>
        <w:br/>
        <w:t>6. Student Account Payment (Use your full CAU Email Address and Email Password to Login)</w:t>
      </w:r>
    </w:p>
    <w:p w14:paraId="6043D92E"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0EE20610" w14:textId="4A0FEEAA"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lastRenderedPageBreak/>
        <w:t>Is there a fee for making an online payment?</w:t>
      </w:r>
      <w:r w:rsidRPr="00F5384D">
        <w:rPr>
          <w:rFonts w:ascii="Times New Roman" w:eastAsia="Times New Roman" w:hAnsi="Times New Roman" w:cs="Times New Roman"/>
          <w:color w:val="232323"/>
          <w:sz w:val="28"/>
          <w:szCs w:val="28"/>
        </w:rPr>
        <w:br/>
        <w:t>All payments that are made online are free of charge.</w:t>
      </w:r>
    </w:p>
    <w:p w14:paraId="7640D442"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100F512F" w14:textId="25EFA95B"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Why didn’t my online payment process successfully?</w:t>
      </w:r>
      <w:r w:rsidRPr="00F5384D">
        <w:rPr>
          <w:rFonts w:ascii="Times New Roman" w:eastAsia="Times New Roman" w:hAnsi="Times New Roman" w:cs="Times New Roman"/>
          <w:color w:val="232323"/>
          <w:sz w:val="28"/>
          <w:szCs w:val="28"/>
        </w:rPr>
        <w:br/>
        <w:t>Some banks have set a daily limit for online transactions. In order for your payment to process please contact your bank to increase your daily limit. Also ensure that you are using the billing address associated with your card.</w:t>
      </w:r>
    </w:p>
    <w:p w14:paraId="3817705C"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4F972850"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36AA397D" w14:textId="763E5030"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What is the address if I want to mail in my payment?</w:t>
      </w:r>
      <w:r w:rsidRPr="00F5384D">
        <w:rPr>
          <w:rFonts w:ascii="Times New Roman" w:eastAsia="Times New Roman" w:hAnsi="Times New Roman" w:cs="Times New Roman"/>
          <w:color w:val="232323"/>
          <w:sz w:val="28"/>
          <w:szCs w:val="28"/>
        </w:rPr>
        <w:br/>
        <w:t>Clark Atlanta University Office of Student Accounts 223 James P. Brawley Drive Atlanta, Georgia 30314</w:t>
      </w:r>
      <w:r w:rsidRPr="00F5384D">
        <w:rPr>
          <w:rFonts w:ascii="Times New Roman" w:eastAsia="Times New Roman" w:hAnsi="Times New Roman" w:cs="Times New Roman"/>
          <w:color w:val="232323"/>
          <w:sz w:val="28"/>
          <w:szCs w:val="28"/>
        </w:rPr>
        <w:br/>
        <w:t>Please include your student identification number on all correspondence. </w:t>
      </w:r>
      <w:r w:rsidRPr="00F5384D">
        <w:rPr>
          <w:rFonts w:ascii="Times New Roman" w:eastAsia="Times New Roman" w:hAnsi="Times New Roman" w:cs="Times New Roman"/>
          <w:b/>
          <w:bCs/>
          <w:color w:val="232323"/>
          <w:sz w:val="28"/>
          <w:szCs w:val="28"/>
          <w:bdr w:val="none" w:sz="0" w:space="0" w:color="auto" w:frame="1"/>
        </w:rPr>
        <w:t>The University does not accept personal checks.</w:t>
      </w:r>
    </w:p>
    <w:p w14:paraId="13743B78"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3B6C39D7" w14:textId="74F26E09"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When will I receive my refund?</w:t>
      </w:r>
      <w:r w:rsidRPr="00F5384D">
        <w:rPr>
          <w:rFonts w:ascii="Times New Roman" w:eastAsia="Times New Roman" w:hAnsi="Times New Roman" w:cs="Times New Roman"/>
          <w:color w:val="232323"/>
          <w:sz w:val="28"/>
          <w:szCs w:val="28"/>
        </w:rPr>
        <w:br/>
        <w:t>Refunds are processed 14 days after financial aid or other transactions are posted on your account which may create a credit balance. Please verify that your attendance has been recorded in Banner by your professors and that your balance has been satisfied.</w:t>
      </w:r>
    </w:p>
    <w:p w14:paraId="1FA9D713"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41F3C73F" w14:textId="6D1A2928"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How do I pay my confirmation fee?</w:t>
      </w:r>
      <w:r w:rsidRPr="00F5384D">
        <w:rPr>
          <w:rFonts w:ascii="Times New Roman" w:eastAsia="Times New Roman" w:hAnsi="Times New Roman" w:cs="Times New Roman"/>
          <w:color w:val="232323"/>
          <w:sz w:val="28"/>
          <w:szCs w:val="28"/>
        </w:rPr>
        <w:br/>
        <w:t>Students can pay the confirmation fee by following the steps below:</w:t>
      </w:r>
      <w:r w:rsidRPr="00F5384D">
        <w:rPr>
          <w:rFonts w:ascii="Times New Roman" w:eastAsia="Times New Roman" w:hAnsi="Times New Roman" w:cs="Times New Roman"/>
          <w:color w:val="232323"/>
          <w:sz w:val="28"/>
          <w:szCs w:val="28"/>
        </w:rPr>
        <w:br/>
        <w:t>1. Log onto Banner Web</w:t>
      </w:r>
      <w:r w:rsidRPr="00F5384D">
        <w:rPr>
          <w:rFonts w:ascii="Times New Roman" w:eastAsia="Times New Roman" w:hAnsi="Times New Roman" w:cs="Times New Roman"/>
          <w:color w:val="232323"/>
          <w:sz w:val="28"/>
          <w:szCs w:val="28"/>
        </w:rPr>
        <w:br/>
        <w:t>2. Enter Secure Area</w:t>
      </w:r>
      <w:r w:rsidRPr="00F5384D">
        <w:rPr>
          <w:rFonts w:ascii="Times New Roman" w:eastAsia="Times New Roman" w:hAnsi="Times New Roman" w:cs="Times New Roman"/>
          <w:color w:val="232323"/>
          <w:sz w:val="28"/>
          <w:szCs w:val="28"/>
        </w:rPr>
        <w:br/>
        <w:t>3. Enter your User ID and PIN</w:t>
      </w:r>
      <w:r w:rsidRPr="00F5384D">
        <w:rPr>
          <w:rFonts w:ascii="Times New Roman" w:eastAsia="Times New Roman" w:hAnsi="Times New Roman" w:cs="Times New Roman"/>
          <w:color w:val="232323"/>
          <w:sz w:val="28"/>
          <w:szCs w:val="28"/>
        </w:rPr>
        <w:br/>
        <w:t>4. Student Services and Financial Aid</w:t>
      </w:r>
      <w:r w:rsidRPr="00F5384D">
        <w:rPr>
          <w:rFonts w:ascii="Times New Roman" w:eastAsia="Times New Roman" w:hAnsi="Times New Roman" w:cs="Times New Roman"/>
          <w:color w:val="232323"/>
          <w:sz w:val="28"/>
          <w:szCs w:val="28"/>
        </w:rPr>
        <w:br/>
        <w:t>5. Student Records</w:t>
      </w:r>
      <w:r w:rsidRPr="00F5384D">
        <w:rPr>
          <w:rFonts w:ascii="Times New Roman" w:eastAsia="Times New Roman" w:hAnsi="Times New Roman" w:cs="Times New Roman"/>
          <w:color w:val="232323"/>
          <w:sz w:val="28"/>
          <w:szCs w:val="28"/>
        </w:rPr>
        <w:br/>
        <w:t>6. Confirmation Fee (First Year Freshmen and Transfer Students Only)</w:t>
      </w:r>
    </w:p>
    <w:p w14:paraId="6827FFB3"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402F8312" w14:textId="048A096D" w:rsidR="00F355B9"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Why isn’t my financial aid posted?</w:t>
      </w:r>
      <w:r w:rsidRPr="00F5384D">
        <w:rPr>
          <w:rFonts w:ascii="Times New Roman" w:eastAsia="Times New Roman" w:hAnsi="Times New Roman" w:cs="Times New Roman"/>
          <w:color w:val="232323"/>
          <w:sz w:val="28"/>
          <w:szCs w:val="28"/>
        </w:rPr>
        <w:br/>
        <w:t>Please contact the financial aid office at 404-880- 8992 for information regarding financial aid. You can also contact them via email at </w:t>
      </w:r>
      <w:hyperlink r:id="rId7" w:history="1">
        <w:r w:rsidRPr="00F5384D">
          <w:rPr>
            <w:rFonts w:ascii="Times New Roman" w:eastAsia="Times New Roman" w:hAnsi="Times New Roman" w:cs="Times New Roman"/>
            <w:color w:val="000000"/>
            <w:sz w:val="28"/>
            <w:szCs w:val="28"/>
            <w:u w:val="single"/>
            <w:bdr w:val="none" w:sz="0" w:space="0" w:color="auto" w:frame="1"/>
          </w:rPr>
          <w:t>finaid@cau.edu</w:t>
        </w:r>
      </w:hyperlink>
      <w:r w:rsidRPr="00F5384D">
        <w:rPr>
          <w:rFonts w:ascii="Times New Roman" w:eastAsia="Times New Roman" w:hAnsi="Times New Roman" w:cs="Times New Roman"/>
          <w:color w:val="232323"/>
          <w:sz w:val="28"/>
          <w:szCs w:val="28"/>
        </w:rPr>
        <w:t>.</w:t>
      </w:r>
    </w:p>
    <w:p w14:paraId="75C9AB9F" w14:textId="1792B6E1" w:rsidR="00FE7D49" w:rsidRDefault="00FE7D49" w:rsidP="00FE7D49">
      <w:pPr>
        <w:pStyle w:val="ListParagraph"/>
        <w:rPr>
          <w:rFonts w:ascii="Times New Roman" w:eastAsia="Times New Roman" w:hAnsi="Times New Roman" w:cs="Times New Roman"/>
          <w:color w:val="232323"/>
          <w:sz w:val="28"/>
          <w:szCs w:val="28"/>
        </w:rPr>
      </w:pPr>
    </w:p>
    <w:p w14:paraId="727E9487" w14:textId="7D14E11F" w:rsidR="00FE7D49" w:rsidRDefault="00FE7D49" w:rsidP="00FE7D49">
      <w:pPr>
        <w:pStyle w:val="ListParagraph"/>
        <w:rPr>
          <w:rFonts w:ascii="Times New Roman" w:eastAsia="Times New Roman" w:hAnsi="Times New Roman" w:cs="Times New Roman"/>
          <w:color w:val="232323"/>
          <w:sz w:val="28"/>
          <w:szCs w:val="28"/>
        </w:rPr>
      </w:pPr>
    </w:p>
    <w:p w14:paraId="250D59A0" w14:textId="77777777" w:rsidR="00FE7D49" w:rsidRPr="00FE7D49" w:rsidRDefault="00FE7D49" w:rsidP="00FE7D49">
      <w:pPr>
        <w:pStyle w:val="ListParagraph"/>
        <w:rPr>
          <w:rFonts w:ascii="Times New Roman" w:eastAsia="Times New Roman" w:hAnsi="Times New Roman" w:cs="Times New Roman"/>
          <w:color w:val="232323"/>
          <w:sz w:val="28"/>
          <w:szCs w:val="28"/>
        </w:rPr>
      </w:pPr>
    </w:p>
    <w:p w14:paraId="79C41271" w14:textId="4219B075" w:rsidR="00F355B9" w:rsidRPr="00FE7D49" w:rsidRDefault="00F355B9" w:rsidP="00FE7D4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E7D49">
        <w:rPr>
          <w:rFonts w:ascii="Times New Roman" w:eastAsia="Times New Roman" w:hAnsi="Times New Roman" w:cs="Times New Roman"/>
          <w:b/>
          <w:bCs/>
          <w:color w:val="232323"/>
          <w:sz w:val="28"/>
          <w:szCs w:val="28"/>
          <w:bdr w:val="none" w:sz="0" w:space="0" w:color="auto" w:frame="1"/>
        </w:rPr>
        <w:lastRenderedPageBreak/>
        <w:t>How can I find out how much my balance is?</w:t>
      </w:r>
      <w:r w:rsidRPr="00FE7D49">
        <w:rPr>
          <w:rFonts w:ascii="Times New Roman" w:eastAsia="Times New Roman" w:hAnsi="Times New Roman" w:cs="Times New Roman"/>
          <w:color w:val="232323"/>
          <w:sz w:val="28"/>
          <w:szCs w:val="28"/>
        </w:rPr>
        <w:br/>
        <w:t>Students can find out how much their balances are by following the steps below:</w:t>
      </w:r>
      <w:r w:rsidRPr="00FE7D49">
        <w:rPr>
          <w:rFonts w:ascii="Times New Roman" w:eastAsia="Times New Roman" w:hAnsi="Times New Roman" w:cs="Times New Roman"/>
          <w:color w:val="232323"/>
          <w:sz w:val="28"/>
          <w:szCs w:val="28"/>
        </w:rPr>
        <w:br/>
        <w:t>1. Log onto Banner Web</w:t>
      </w:r>
      <w:r w:rsidRPr="00FE7D49">
        <w:rPr>
          <w:rFonts w:ascii="Times New Roman" w:eastAsia="Times New Roman" w:hAnsi="Times New Roman" w:cs="Times New Roman"/>
          <w:color w:val="232323"/>
          <w:sz w:val="28"/>
          <w:szCs w:val="28"/>
        </w:rPr>
        <w:br/>
        <w:t>2. Enter Secure Area</w:t>
      </w:r>
      <w:r w:rsidRPr="00FE7D49">
        <w:rPr>
          <w:rFonts w:ascii="Times New Roman" w:eastAsia="Times New Roman" w:hAnsi="Times New Roman" w:cs="Times New Roman"/>
          <w:color w:val="232323"/>
          <w:sz w:val="28"/>
          <w:szCs w:val="28"/>
        </w:rPr>
        <w:br/>
        <w:t>3. Enter your User ID and PIN</w:t>
      </w:r>
      <w:r w:rsidRPr="00FE7D49">
        <w:rPr>
          <w:rFonts w:ascii="Times New Roman" w:eastAsia="Times New Roman" w:hAnsi="Times New Roman" w:cs="Times New Roman"/>
          <w:color w:val="232323"/>
          <w:sz w:val="28"/>
          <w:szCs w:val="28"/>
        </w:rPr>
        <w:br/>
        <w:t>4. Student Services and Financial Aid</w:t>
      </w:r>
      <w:r w:rsidRPr="00FE7D49">
        <w:rPr>
          <w:rFonts w:ascii="Times New Roman" w:eastAsia="Times New Roman" w:hAnsi="Times New Roman" w:cs="Times New Roman"/>
          <w:color w:val="232323"/>
          <w:sz w:val="28"/>
          <w:szCs w:val="28"/>
        </w:rPr>
        <w:br/>
        <w:t>5. Student Records</w:t>
      </w:r>
      <w:r w:rsidRPr="00FE7D49">
        <w:rPr>
          <w:rFonts w:ascii="Times New Roman" w:eastAsia="Times New Roman" w:hAnsi="Times New Roman" w:cs="Times New Roman"/>
          <w:color w:val="232323"/>
          <w:sz w:val="28"/>
          <w:szCs w:val="28"/>
        </w:rPr>
        <w:br/>
        <w:t xml:space="preserve">6. Student Account </w:t>
      </w:r>
      <w:r w:rsidR="00FE7D49" w:rsidRPr="00FE7D49">
        <w:rPr>
          <w:rFonts w:ascii="Times New Roman" w:eastAsia="Times New Roman" w:hAnsi="Times New Roman" w:cs="Times New Roman"/>
          <w:color w:val="232323"/>
          <w:sz w:val="28"/>
          <w:szCs w:val="28"/>
        </w:rPr>
        <w:t>Detail</w:t>
      </w:r>
      <w:r w:rsidRPr="00FE7D49">
        <w:rPr>
          <w:rFonts w:ascii="Times New Roman" w:eastAsia="Times New Roman" w:hAnsi="Times New Roman" w:cs="Times New Roman"/>
          <w:color w:val="232323"/>
          <w:sz w:val="28"/>
          <w:szCs w:val="28"/>
        </w:rPr>
        <w:t xml:space="preserve"> (Use your full CAU Email Address and Email Password to Login)</w:t>
      </w:r>
    </w:p>
    <w:p w14:paraId="3D38B164"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5C9E47BF" w14:textId="77777777"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I see that I am being charged for health insurance, but I am already covered, do I have to keep the insurance?</w:t>
      </w:r>
    </w:p>
    <w:p w14:paraId="67109D39" w14:textId="77777777" w:rsidR="00192A28" w:rsidRDefault="00F355B9" w:rsidP="00F5384D">
      <w:pPr>
        <w:spacing w:after="0" w:line="240" w:lineRule="auto"/>
        <w:ind w:left="720"/>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color w:val="232323"/>
          <w:sz w:val="28"/>
          <w:szCs w:val="28"/>
        </w:rPr>
        <w:t>Students may waive out of the insurance if they have comparable coverage. Students will be prompted to enter their current insurance once they start the waiver process. Once a waiver is processed for fall semester, it is also effective for spring semester.</w:t>
      </w:r>
    </w:p>
    <w:p w14:paraId="72046F23" w14:textId="2DA654A1" w:rsidR="00F355B9" w:rsidRPr="00F5384D" w:rsidRDefault="00192A28" w:rsidP="00F5384D">
      <w:pPr>
        <w:spacing w:after="0" w:line="240" w:lineRule="auto"/>
        <w:ind w:left="720"/>
        <w:textAlignment w:val="baseline"/>
        <w:rPr>
          <w:rFonts w:ascii="Times New Roman" w:eastAsia="Times New Roman" w:hAnsi="Times New Roman" w:cs="Times New Roman"/>
          <w:b/>
          <w:bCs/>
          <w:color w:val="232323"/>
          <w:sz w:val="28"/>
          <w:szCs w:val="28"/>
          <w:bdr w:val="none" w:sz="0" w:space="0" w:color="auto" w:frame="1"/>
        </w:rPr>
      </w:pPr>
      <w:r>
        <w:rPr>
          <w:rFonts w:ascii="Times New Roman" w:eastAsia="Times New Roman" w:hAnsi="Times New Roman" w:cs="Times New Roman"/>
          <w:color w:val="232323"/>
          <w:sz w:val="28"/>
          <w:szCs w:val="28"/>
        </w:rPr>
        <w:t>Students taking less than 1</w:t>
      </w:r>
      <w:r w:rsidR="001157FA">
        <w:rPr>
          <w:rFonts w:ascii="Times New Roman" w:eastAsia="Times New Roman" w:hAnsi="Times New Roman" w:cs="Times New Roman"/>
          <w:color w:val="232323"/>
          <w:sz w:val="28"/>
          <w:szCs w:val="28"/>
        </w:rPr>
        <w:t>2</w:t>
      </w:r>
      <w:r>
        <w:rPr>
          <w:rFonts w:ascii="Times New Roman" w:eastAsia="Times New Roman" w:hAnsi="Times New Roman" w:cs="Times New Roman"/>
          <w:color w:val="232323"/>
          <w:sz w:val="28"/>
          <w:szCs w:val="28"/>
        </w:rPr>
        <w:t xml:space="preserve"> hours are not charged for insurance.</w:t>
      </w:r>
      <w:r w:rsidR="00F355B9" w:rsidRPr="00F5384D">
        <w:rPr>
          <w:rFonts w:ascii="Times New Roman" w:eastAsia="Times New Roman" w:hAnsi="Times New Roman" w:cs="Times New Roman"/>
          <w:color w:val="232323"/>
          <w:sz w:val="28"/>
          <w:szCs w:val="28"/>
        </w:rPr>
        <w:br/>
      </w:r>
      <w:r w:rsidR="00F355B9" w:rsidRPr="00F5384D">
        <w:rPr>
          <w:rFonts w:ascii="Times New Roman" w:eastAsia="Times New Roman" w:hAnsi="Times New Roman" w:cs="Times New Roman"/>
          <w:color w:val="232323"/>
          <w:sz w:val="28"/>
          <w:szCs w:val="28"/>
          <w:bdr w:val="none" w:sz="0" w:space="0" w:color="auto" w:frame="1"/>
        </w:rPr>
        <w:t>Students that do not waive the insurance for fall must apply for a waiver in spring if they are opting out for spring semester</w:t>
      </w:r>
      <w:r w:rsidR="00F355B9" w:rsidRPr="00F5384D">
        <w:rPr>
          <w:rFonts w:ascii="Times New Roman" w:eastAsia="Times New Roman" w:hAnsi="Times New Roman" w:cs="Times New Roman"/>
          <w:b/>
          <w:bCs/>
          <w:color w:val="232323"/>
          <w:sz w:val="28"/>
          <w:szCs w:val="28"/>
          <w:bdr w:val="none" w:sz="0" w:space="0" w:color="auto" w:frame="1"/>
        </w:rPr>
        <w:t>. Student Athletes must be covered the entire academic year which includes fall and spring semesters.</w:t>
      </w:r>
    </w:p>
    <w:p w14:paraId="016721CD" w14:textId="77777777" w:rsidR="00F355B9" w:rsidRPr="00F5384D" w:rsidRDefault="00F355B9" w:rsidP="00F355B9">
      <w:pPr>
        <w:pStyle w:val="ListParagraph"/>
        <w:spacing w:after="0" w:line="240" w:lineRule="auto"/>
        <w:textAlignment w:val="baseline"/>
        <w:rPr>
          <w:rFonts w:ascii="Times New Roman" w:eastAsia="Times New Roman" w:hAnsi="Times New Roman" w:cs="Times New Roman"/>
          <w:color w:val="232323"/>
          <w:sz w:val="28"/>
          <w:szCs w:val="28"/>
        </w:rPr>
      </w:pPr>
    </w:p>
    <w:p w14:paraId="01F4DA7F" w14:textId="10E3D295" w:rsidR="00F355B9" w:rsidRPr="00F5384D" w:rsidRDefault="00F355B9" w:rsidP="00F5384D">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How do I waive out of the University’s insurance coverage?</w:t>
      </w:r>
      <w:r w:rsidRPr="00F5384D">
        <w:rPr>
          <w:rFonts w:ascii="Times New Roman" w:eastAsia="Times New Roman" w:hAnsi="Times New Roman" w:cs="Times New Roman"/>
          <w:color w:val="232323"/>
          <w:sz w:val="28"/>
          <w:szCs w:val="28"/>
        </w:rPr>
        <w:br/>
      </w:r>
      <w:r w:rsidR="00F5384D">
        <w:rPr>
          <w:rFonts w:ascii="Times New Roman" w:eastAsia="Times New Roman" w:hAnsi="Times New Roman" w:cs="Times New Roman"/>
          <w:color w:val="232323"/>
          <w:sz w:val="28"/>
          <w:szCs w:val="28"/>
        </w:rPr>
        <w:t>S</w:t>
      </w:r>
      <w:r w:rsidRPr="00F5384D">
        <w:rPr>
          <w:rFonts w:ascii="Times New Roman" w:eastAsia="Times New Roman" w:hAnsi="Times New Roman" w:cs="Times New Roman"/>
          <w:color w:val="232323"/>
          <w:sz w:val="28"/>
          <w:szCs w:val="28"/>
        </w:rPr>
        <w:t>tudents may apply for a health insurance wavier by following the steps below:</w:t>
      </w:r>
    </w:p>
    <w:p w14:paraId="2F2875BF" w14:textId="296EE96B" w:rsidR="00F355B9" w:rsidRPr="00F5384D" w:rsidRDefault="00F355B9" w:rsidP="00F5384D">
      <w:pPr>
        <w:spacing w:after="0" w:line="240" w:lineRule="auto"/>
        <w:ind w:left="720"/>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color w:val="232323"/>
          <w:sz w:val="28"/>
          <w:szCs w:val="28"/>
        </w:rPr>
        <w:br/>
        <w:t>1. Log onto Banner Web</w:t>
      </w:r>
      <w:r w:rsidRPr="00F5384D">
        <w:rPr>
          <w:rFonts w:ascii="Times New Roman" w:eastAsia="Times New Roman" w:hAnsi="Times New Roman" w:cs="Times New Roman"/>
          <w:color w:val="232323"/>
          <w:sz w:val="28"/>
          <w:szCs w:val="28"/>
        </w:rPr>
        <w:br/>
        <w:t>2. Enter Secure Area</w:t>
      </w:r>
      <w:r w:rsidRPr="00F5384D">
        <w:rPr>
          <w:rFonts w:ascii="Times New Roman" w:eastAsia="Times New Roman" w:hAnsi="Times New Roman" w:cs="Times New Roman"/>
          <w:color w:val="232323"/>
          <w:sz w:val="28"/>
          <w:szCs w:val="28"/>
        </w:rPr>
        <w:br/>
        <w:t>3. Enter your User ID and PIN</w:t>
      </w:r>
      <w:r w:rsidRPr="00F5384D">
        <w:rPr>
          <w:rFonts w:ascii="Times New Roman" w:eastAsia="Times New Roman" w:hAnsi="Times New Roman" w:cs="Times New Roman"/>
          <w:color w:val="232323"/>
          <w:sz w:val="28"/>
          <w:szCs w:val="28"/>
        </w:rPr>
        <w:br/>
        <w:t>4. Student Services and Financial Aid</w:t>
      </w:r>
      <w:r w:rsidRPr="00F5384D">
        <w:rPr>
          <w:rFonts w:ascii="Times New Roman" w:eastAsia="Times New Roman" w:hAnsi="Times New Roman" w:cs="Times New Roman"/>
          <w:color w:val="232323"/>
          <w:sz w:val="28"/>
          <w:szCs w:val="28"/>
        </w:rPr>
        <w:br/>
        <w:t>5. Student Records</w:t>
      </w:r>
      <w:r w:rsidRPr="00F5384D">
        <w:rPr>
          <w:rFonts w:ascii="Times New Roman" w:eastAsia="Times New Roman" w:hAnsi="Times New Roman" w:cs="Times New Roman"/>
          <w:color w:val="232323"/>
          <w:sz w:val="28"/>
          <w:szCs w:val="28"/>
        </w:rPr>
        <w:br/>
        <w:t>6. Link to insurance waiver</w:t>
      </w:r>
    </w:p>
    <w:p w14:paraId="1EFD78F4" w14:textId="77777777" w:rsidR="00F355B9" w:rsidRPr="00F5384D" w:rsidRDefault="00F355B9" w:rsidP="00F355B9">
      <w:pPr>
        <w:spacing w:after="0" w:line="240" w:lineRule="auto"/>
        <w:ind w:left="360" w:firstLine="360"/>
        <w:textAlignment w:val="baseline"/>
        <w:rPr>
          <w:rFonts w:ascii="Times New Roman" w:eastAsia="Times New Roman" w:hAnsi="Times New Roman" w:cs="Times New Roman"/>
          <w:color w:val="232323"/>
          <w:sz w:val="28"/>
          <w:szCs w:val="28"/>
        </w:rPr>
      </w:pPr>
    </w:p>
    <w:p w14:paraId="3E39E6BF" w14:textId="77777777" w:rsidR="00F355B9" w:rsidRPr="00F5384D" w:rsidRDefault="00F355B9" w:rsidP="00F5384D">
      <w:pPr>
        <w:spacing w:after="375" w:line="240" w:lineRule="auto"/>
        <w:ind w:left="720"/>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color w:val="232323"/>
          <w:sz w:val="28"/>
          <w:szCs w:val="28"/>
        </w:rPr>
        <w:t>The charge should be removed from your account within 24 hours. Once you complete the waiver, an email will be sent to the students CAU email address.</w:t>
      </w:r>
    </w:p>
    <w:p w14:paraId="5800ED85" w14:textId="77777777" w:rsidR="00F5384D"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lastRenderedPageBreak/>
        <w:t>What dates can I apply for a health insurance waiver?</w:t>
      </w:r>
    </w:p>
    <w:p w14:paraId="4E55F65E" w14:textId="0F1250B5" w:rsidR="00F355B9" w:rsidRPr="00F5384D" w:rsidRDefault="00F355B9" w:rsidP="00F5384D">
      <w:pPr>
        <w:pStyle w:val="ListParagraph"/>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color w:val="232323"/>
          <w:sz w:val="28"/>
          <w:szCs w:val="28"/>
        </w:rPr>
        <w:t>Students may apply for a health insurance waiver between July 1st until August 31</w:t>
      </w:r>
      <w:r w:rsidRPr="00F5384D">
        <w:rPr>
          <w:rFonts w:ascii="Times New Roman" w:eastAsia="Times New Roman" w:hAnsi="Times New Roman" w:cs="Times New Roman"/>
          <w:color w:val="232323"/>
          <w:sz w:val="28"/>
          <w:szCs w:val="28"/>
          <w:bdr w:val="none" w:sz="0" w:space="0" w:color="auto" w:frame="1"/>
        </w:rPr>
        <w:t>st </w:t>
      </w:r>
      <w:r w:rsidRPr="00F5384D">
        <w:rPr>
          <w:rFonts w:ascii="Times New Roman" w:eastAsia="Times New Roman" w:hAnsi="Times New Roman" w:cs="Times New Roman"/>
          <w:color w:val="232323"/>
          <w:sz w:val="28"/>
          <w:szCs w:val="28"/>
        </w:rPr>
        <w:t>for the fall semester. Students may apply for a health insurance waiver between November 13th until January 31st if they missed the fall deadline.</w:t>
      </w:r>
      <w:r w:rsidRPr="00F5384D">
        <w:rPr>
          <w:rFonts w:ascii="Times New Roman" w:eastAsia="Times New Roman" w:hAnsi="Times New Roman" w:cs="Times New Roman"/>
          <w:color w:val="232323"/>
          <w:sz w:val="28"/>
          <w:szCs w:val="28"/>
        </w:rPr>
        <w:br/>
        <w:t>Students must be registered for classes before applying for a health insurance waiver. If students complete a waiver in the fall, it is good for the spring semester as well. A new waiver must be completed every fall.</w:t>
      </w:r>
    </w:p>
    <w:p w14:paraId="475CFA52"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52D94AD7" w14:textId="3F7A06A0"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I checked my account and I have a hold. What does that mean?</w:t>
      </w:r>
      <w:r w:rsidRPr="00F5384D">
        <w:rPr>
          <w:rFonts w:ascii="Times New Roman" w:eastAsia="Times New Roman" w:hAnsi="Times New Roman" w:cs="Times New Roman"/>
          <w:color w:val="232323"/>
          <w:sz w:val="28"/>
          <w:szCs w:val="28"/>
        </w:rPr>
        <w:br/>
        <w:t>The most common reason that students have a student account hold on their account is because they have an unpaid balance.</w:t>
      </w:r>
    </w:p>
    <w:p w14:paraId="628941F5"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7518FA03" w14:textId="54FBFF98"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How do I get the hold taken off?</w:t>
      </w:r>
      <w:r w:rsidRPr="00F5384D">
        <w:rPr>
          <w:rFonts w:ascii="Times New Roman" w:eastAsia="Times New Roman" w:hAnsi="Times New Roman" w:cs="Times New Roman"/>
          <w:color w:val="232323"/>
          <w:sz w:val="28"/>
          <w:szCs w:val="28"/>
        </w:rPr>
        <w:br/>
        <w:t>Once a hold has been placed on a student’s account for an unpaid balance, the balance must be paid in full before the hold will be remove.</w:t>
      </w:r>
    </w:p>
    <w:p w14:paraId="0D577AB7" w14:textId="77777777" w:rsidR="00F355B9" w:rsidRPr="00F5384D" w:rsidRDefault="00F355B9" w:rsidP="00F355B9">
      <w:pPr>
        <w:spacing w:after="0" w:line="240" w:lineRule="auto"/>
        <w:textAlignment w:val="baseline"/>
        <w:rPr>
          <w:rFonts w:ascii="Times New Roman" w:eastAsia="Times New Roman" w:hAnsi="Times New Roman" w:cs="Times New Roman"/>
          <w:b/>
          <w:bCs/>
          <w:color w:val="232323"/>
          <w:sz w:val="28"/>
          <w:szCs w:val="28"/>
          <w:bdr w:val="none" w:sz="0" w:space="0" w:color="auto" w:frame="1"/>
        </w:rPr>
      </w:pPr>
    </w:p>
    <w:p w14:paraId="5A3C321C" w14:textId="46B448BE" w:rsidR="00F355B9" w:rsidRPr="00F5384D" w:rsidRDefault="00F355B9" w:rsidP="00F355B9">
      <w:pPr>
        <w:pStyle w:val="ListParagraph"/>
        <w:numPr>
          <w:ilvl w:val="0"/>
          <w:numId w:val="4"/>
        </w:numPr>
        <w:spacing w:after="0" w:line="240" w:lineRule="auto"/>
        <w:textAlignment w:val="baseline"/>
        <w:rPr>
          <w:rFonts w:ascii="Times New Roman" w:eastAsia="Times New Roman" w:hAnsi="Times New Roman" w:cs="Times New Roman"/>
          <w:color w:val="232323"/>
          <w:sz w:val="28"/>
          <w:szCs w:val="28"/>
        </w:rPr>
      </w:pPr>
      <w:r w:rsidRPr="00F5384D">
        <w:rPr>
          <w:rFonts w:ascii="Times New Roman" w:eastAsia="Times New Roman" w:hAnsi="Times New Roman" w:cs="Times New Roman"/>
          <w:b/>
          <w:bCs/>
          <w:color w:val="232323"/>
          <w:sz w:val="28"/>
          <w:szCs w:val="28"/>
          <w:bdr w:val="none" w:sz="0" w:space="0" w:color="auto" w:frame="1"/>
        </w:rPr>
        <w:t>How does having a student account hold on my account impact me?</w:t>
      </w:r>
      <w:r w:rsidRPr="00F5384D">
        <w:rPr>
          <w:rFonts w:ascii="Times New Roman" w:eastAsia="Times New Roman" w:hAnsi="Times New Roman" w:cs="Times New Roman"/>
          <w:color w:val="232323"/>
          <w:sz w:val="28"/>
          <w:szCs w:val="28"/>
        </w:rPr>
        <w:br/>
        <w:t xml:space="preserve">Students that have holds </w:t>
      </w:r>
      <w:proofErr w:type="gramStart"/>
      <w:r w:rsidRPr="00F5384D">
        <w:rPr>
          <w:rFonts w:ascii="Times New Roman" w:eastAsia="Times New Roman" w:hAnsi="Times New Roman" w:cs="Times New Roman"/>
          <w:color w:val="232323"/>
          <w:sz w:val="28"/>
          <w:szCs w:val="28"/>
        </w:rPr>
        <w:t>on</w:t>
      </w:r>
      <w:proofErr w:type="gramEnd"/>
      <w:r w:rsidRPr="00F5384D">
        <w:rPr>
          <w:rFonts w:ascii="Times New Roman" w:eastAsia="Times New Roman" w:hAnsi="Times New Roman" w:cs="Times New Roman"/>
          <w:color w:val="232323"/>
          <w:sz w:val="28"/>
          <w:szCs w:val="28"/>
        </w:rPr>
        <w:t xml:space="preserve"> their accounts will not be able to:</w:t>
      </w:r>
      <w:r w:rsidRPr="00F5384D">
        <w:rPr>
          <w:rFonts w:ascii="Times New Roman" w:eastAsia="Times New Roman" w:hAnsi="Times New Roman" w:cs="Times New Roman"/>
          <w:color w:val="232323"/>
          <w:sz w:val="28"/>
          <w:szCs w:val="28"/>
        </w:rPr>
        <w:br/>
        <w:t>1. View their midterm or final grades</w:t>
      </w:r>
      <w:r w:rsidRPr="00F5384D">
        <w:rPr>
          <w:rFonts w:ascii="Times New Roman" w:eastAsia="Times New Roman" w:hAnsi="Times New Roman" w:cs="Times New Roman"/>
          <w:color w:val="232323"/>
          <w:sz w:val="28"/>
          <w:szCs w:val="28"/>
        </w:rPr>
        <w:br/>
        <w:t>2. Register for classes for the next term</w:t>
      </w:r>
      <w:r w:rsidRPr="00F5384D">
        <w:rPr>
          <w:rFonts w:ascii="Times New Roman" w:eastAsia="Times New Roman" w:hAnsi="Times New Roman" w:cs="Times New Roman"/>
          <w:color w:val="232323"/>
          <w:sz w:val="28"/>
          <w:szCs w:val="28"/>
        </w:rPr>
        <w:br/>
        <w:t xml:space="preserve">3. Purchase a </w:t>
      </w:r>
      <w:proofErr w:type="gramStart"/>
      <w:r w:rsidRPr="00F5384D">
        <w:rPr>
          <w:rFonts w:ascii="Times New Roman" w:eastAsia="Times New Roman" w:hAnsi="Times New Roman" w:cs="Times New Roman"/>
          <w:color w:val="232323"/>
          <w:sz w:val="28"/>
          <w:szCs w:val="28"/>
        </w:rPr>
        <w:t>transcript</w:t>
      </w:r>
      <w:proofErr w:type="gramEnd"/>
    </w:p>
    <w:p w14:paraId="42185276" w14:textId="77777777" w:rsidR="00F5384D" w:rsidRDefault="00F5384D" w:rsidP="00F5384D">
      <w:pPr>
        <w:spacing w:after="0" w:line="240" w:lineRule="auto"/>
        <w:rPr>
          <w:rFonts w:ascii="Times New Roman" w:eastAsia="Times New Roman" w:hAnsi="Times New Roman" w:cs="Times New Roman"/>
          <w:color w:val="232323"/>
          <w:sz w:val="28"/>
          <w:szCs w:val="28"/>
        </w:rPr>
      </w:pPr>
    </w:p>
    <w:p w14:paraId="67FE34B2" w14:textId="79EE54EC" w:rsidR="0070146D" w:rsidRPr="00F5384D" w:rsidRDefault="00F355B9" w:rsidP="00F5384D">
      <w:pPr>
        <w:pStyle w:val="ListParagraph"/>
        <w:numPr>
          <w:ilvl w:val="0"/>
          <w:numId w:val="4"/>
        </w:numPr>
        <w:spacing w:after="0" w:line="240" w:lineRule="auto"/>
        <w:rPr>
          <w:rFonts w:ascii="Times New Roman" w:hAnsi="Times New Roman" w:cs="Times New Roman"/>
          <w:b/>
          <w:bCs/>
          <w:sz w:val="28"/>
          <w:szCs w:val="28"/>
        </w:rPr>
      </w:pPr>
      <w:r w:rsidRPr="00F5384D">
        <w:rPr>
          <w:rFonts w:ascii="Times New Roman" w:hAnsi="Times New Roman" w:cs="Times New Roman"/>
          <w:b/>
          <w:bCs/>
          <w:sz w:val="28"/>
          <w:szCs w:val="28"/>
        </w:rPr>
        <w:t xml:space="preserve">How do I sign up for the payment plan? </w:t>
      </w:r>
    </w:p>
    <w:p w14:paraId="38F35C84" w14:textId="77777777" w:rsidR="0070146D" w:rsidRPr="00F5384D" w:rsidRDefault="0070146D" w:rsidP="0070146D">
      <w:pPr>
        <w:spacing w:after="0" w:line="240" w:lineRule="auto"/>
        <w:ind w:left="360"/>
        <w:rPr>
          <w:rFonts w:ascii="Times New Roman" w:hAnsi="Times New Roman" w:cs="Times New Roman"/>
          <w:b/>
          <w:bCs/>
          <w:sz w:val="28"/>
          <w:szCs w:val="28"/>
        </w:rPr>
      </w:pPr>
    </w:p>
    <w:p w14:paraId="07F441D2" w14:textId="4CAEFA88" w:rsidR="0070146D" w:rsidRPr="00F5384D" w:rsidRDefault="00F355B9" w:rsidP="00F5384D">
      <w:pPr>
        <w:spacing w:after="0" w:line="240" w:lineRule="auto"/>
        <w:ind w:left="360"/>
        <w:rPr>
          <w:rFonts w:ascii="Times New Roman" w:hAnsi="Times New Roman" w:cs="Times New Roman"/>
          <w:b/>
          <w:bCs/>
          <w:sz w:val="28"/>
          <w:szCs w:val="28"/>
        </w:rPr>
      </w:pPr>
      <w:r w:rsidRPr="00F5384D">
        <w:rPr>
          <w:rFonts w:ascii="Times New Roman" w:hAnsi="Times New Roman" w:cs="Times New Roman"/>
          <w:b/>
          <w:bCs/>
          <w:sz w:val="28"/>
          <w:szCs w:val="28"/>
        </w:rPr>
        <w:t>Student may sign up on a payment plan by following the steps below:</w:t>
      </w:r>
    </w:p>
    <w:p w14:paraId="72EB6AD4" w14:textId="77777777" w:rsidR="00F355B9" w:rsidRPr="00F5384D" w:rsidRDefault="00F355B9"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A. Log onto Banner Web</w:t>
      </w:r>
    </w:p>
    <w:p w14:paraId="4C6E44F8" w14:textId="77777777" w:rsidR="00F355B9" w:rsidRPr="00F5384D" w:rsidRDefault="00F355B9"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B. Enter Secure Area</w:t>
      </w:r>
    </w:p>
    <w:p w14:paraId="3D58C4F9" w14:textId="77777777" w:rsidR="00F355B9" w:rsidRPr="00F5384D" w:rsidRDefault="00F355B9"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C. Enter your User ID and PIN</w:t>
      </w:r>
    </w:p>
    <w:p w14:paraId="118946FF" w14:textId="77777777" w:rsidR="00F355B9" w:rsidRPr="00F5384D" w:rsidRDefault="00F355B9"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D. Student Services and Financial Aid</w:t>
      </w:r>
    </w:p>
    <w:p w14:paraId="5A756380" w14:textId="77777777" w:rsidR="00F355B9" w:rsidRPr="00F5384D" w:rsidRDefault="00F355B9"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E. Student Records</w:t>
      </w:r>
    </w:p>
    <w:p w14:paraId="64770E8C" w14:textId="3C5A85A9" w:rsidR="00F355B9" w:rsidRDefault="00F355B9"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 xml:space="preserve">F. </w:t>
      </w:r>
      <w:r w:rsidR="0070146D" w:rsidRPr="00F5384D">
        <w:rPr>
          <w:rFonts w:ascii="Times New Roman" w:hAnsi="Times New Roman" w:cs="Times New Roman"/>
          <w:sz w:val="28"/>
          <w:szCs w:val="28"/>
        </w:rPr>
        <w:t>T</w:t>
      </w:r>
      <w:r w:rsidRPr="00F5384D">
        <w:rPr>
          <w:rFonts w:ascii="Times New Roman" w:hAnsi="Times New Roman" w:cs="Times New Roman"/>
          <w:sz w:val="28"/>
          <w:szCs w:val="28"/>
        </w:rPr>
        <w:t>uition Payment Plan</w:t>
      </w:r>
    </w:p>
    <w:p w14:paraId="77C683B3" w14:textId="15B76C08" w:rsidR="00BF060C" w:rsidRDefault="00BF060C" w:rsidP="0070146D">
      <w:pPr>
        <w:spacing w:after="0" w:line="240" w:lineRule="auto"/>
        <w:ind w:firstLine="360"/>
        <w:rPr>
          <w:rFonts w:ascii="Times New Roman" w:hAnsi="Times New Roman" w:cs="Times New Roman"/>
          <w:sz w:val="28"/>
          <w:szCs w:val="28"/>
        </w:rPr>
      </w:pPr>
    </w:p>
    <w:p w14:paraId="38B82814" w14:textId="0BE65173" w:rsidR="00BF060C" w:rsidRDefault="00BF060C" w:rsidP="0070146D">
      <w:pPr>
        <w:spacing w:after="0" w:line="240" w:lineRule="auto"/>
        <w:ind w:firstLine="360"/>
        <w:rPr>
          <w:rFonts w:ascii="Times New Roman" w:hAnsi="Times New Roman" w:cs="Times New Roman"/>
          <w:sz w:val="28"/>
          <w:szCs w:val="28"/>
        </w:rPr>
      </w:pPr>
    </w:p>
    <w:p w14:paraId="1DCF5583" w14:textId="361046ED" w:rsidR="00BF060C" w:rsidRDefault="00BF060C" w:rsidP="0070146D">
      <w:pPr>
        <w:spacing w:after="0" w:line="240" w:lineRule="auto"/>
        <w:ind w:firstLine="360"/>
        <w:rPr>
          <w:rFonts w:ascii="Times New Roman" w:hAnsi="Times New Roman" w:cs="Times New Roman"/>
          <w:sz w:val="28"/>
          <w:szCs w:val="28"/>
        </w:rPr>
      </w:pPr>
    </w:p>
    <w:p w14:paraId="297DBEC0" w14:textId="77777777" w:rsidR="00BF060C" w:rsidRPr="00F5384D" w:rsidRDefault="00BF060C" w:rsidP="0070146D">
      <w:pPr>
        <w:spacing w:after="0" w:line="240" w:lineRule="auto"/>
        <w:ind w:firstLine="360"/>
        <w:rPr>
          <w:rFonts w:ascii="Times New Roman" w:hAnsi="Times New Roman" w:cs="Times New Roman"/>
          <w:sz w:val="28"/>
          <w:szCs w:val="28"/>
        </w:rPr>
      </w:pPr>
    </w:p>
    <w:p w14:paraId="0CCF5295" w14:textId="089FE40A" w:rsidR="0070146D" w:rsidRPr="00F5384D" w:rsidRDefault="0070146D" w:rsidP="0070146D">
      <w:pPr>
        <w:spacing w:after="0" w:line="240" w:lineRule="auto"/>
        <w:ind w:firstLine="360"/>
        <w:rPr>
          <w:rFonts w:ascii="Times New Roman" w:hAnsi="Times New Roman" w:cs="Times New Roman"/>
          <w:sz w:val="28"/>
          <w:szCs w:val="28"/>
        </w:rPr>
      </w:pPr>
    </w:p>
    <w:p w14:paraId="05BF8632" w14:textId="22665C5C" w:rsidR="0070146D" w:rsidRPr="00F5384D" w:rsidRDefault="0070146D" w:rsidP="0070146D">
      <w:pPr>
        <w:pStyle w:val="ListParagraph"/>
        <w:numPr>
          <w:ilvl w:val="0"/>
          <w:numId w:val="4"/>
        </w:numPr>
        <w:spacing w:after="0" w:line="240" w:lineRule="auto"/>
        <w:rPr>
          <w:rFonts w:ascii="Times New Roman" w:hAnsi="Times New Roman" w:cs="Times New Roman"/>
          <w:sz w:val="28"/>
          <w:szCs w:val="28"/>
        </w:rPr>
      </w:pPr>
      <w:r w:rsidRPr="00F5384D">
        <w:rPr>
          <w:rFonts w:ascii="Times New Roman" w:hAnsi="Times New Roman" w:cs="Times New Roman"/>
          <w:b/>
          <w:bCs/>
          <w:sz w:val="28"/>
          <w:szCs w:val="28"/>
        </w:rPr>
        <w:lastRenderedPageBreak/>
        <w:t>What are the dates for the payment plan? The dates for the payment plan are as follows</w:t>
      </w:r>
      <w:r w:rsidRPr="00F5384D">
        <w:rPr>
          <w:rFonts w:ascii="Times New Roman" w:hAnsi="Times New Roman" w:cs="Times New Roman"/>
          <w:sz w:val="28"/>
          <w:szCs w:val="28"/>
        </w:rPr>
        <w:t xml:space="preserve">: </w:t>
      </w:r>
    </w:p>
    <w:p w14:paraId="2070CC9D" w14:textId="77777777" w:rsidR="0070146D" w:rsidRPr="00F5384D" w:rsidRDefault="0070146D" w:rsidP="0070146D">
      <w:pPr>
        <w:pStyle w:val="ListParagraph"/>
        <w:spacing w:after="0" w:line="240" w:lineRule="auto"/>
        <w:rPr>
          <w:rFonts w:ascii="Times New Roman" w:hAnsi="Times New Roman" w:cs="Times New Roman"/>
          <w:b/>
          <w:bCs/>
          <w:sz w:val="28"/>
          <w:szCs w:val="28"/>
        </w:rPr>
      </w:pPr>
    </w:p>
    <w:p w14:paraId="1F8BD66D" w14:textId="4616980D" w:rsidR="0070146D" w:rsidRPr="00F5384D" w:rsidRDefault="0070146D" w:rsidP="0070146D">
      <w:pPr>
        <w:spacing w:after="0" w:line="240" w:lineRule="auto"/>
        <w:ind w:firstLine="360"/>
        <w:rPr>
          <w:rFonts w:ascii="Times New Roman" w:hAnsi="Times New Roman" w:cs="Times New Roman"/>
          <w:b/>
          <w:bCs/>
          <w:sz w:val="28"/>
          <w:szCs w:val="28"/>
          <w:u w:val="single"/>
        </w:rPr>
      </w:pPr>
      <w:r w:rsidRPr="00F5384D">
        <w:rPr>
          <w:rFonts w:ascii="Times New Roman" w:hAnsi="Times New Roman" w:cs="Times New Roman"/>
          <w:b/>
          <w:bCs/>
          <w:sz w:val="28"/>
          <w:szCs w:val="28"/>
          <w:u w:val="single"/>
        </w:rPr>
        <w:t>FALL PAYMENT PLAN INFORMATION</w:t>
      </w:r>
    </w:p>
    <w:p w14:paraId="6BD4115F" w14:textId="77777777" w:rsidR="0070146D" w:rsidRPr="00F5384D" w:rsidRDefault="0070146D" w:rsidP="0070146D">
      <w:pPr>
        <w:spacing w:after="0" w:line="240" w:lineRule="auto"/>
        <w:ind w:firstLine="360"/>
        <w:rPr>
          <w:rFonts w:ascii="Times New Roman" w:hAnsi="Times New Roman" w:cs="Times New Roman"/>
          <w:b/>
          <w:bCs/>
          <w:sz w:val="28"/>
          <w:szCs w:val="28"/>
        </w:rPr>
      </w:pPr>
    </w:p>
    <w:p w14:paraId="52ADD828" w14:textId="43904E62" w:rsidR="0070146D" w:rsidRPr="00F5384D" w:rsidRDefault="0070146D" w:rsidP="0070146D">
      <w:pPr>
        <w:spacing w:after="0" w:line="240" w:lineRule="auto"/>
        <w:ind w:firstLine="360"/>
        <w:rPr>
          <w:rFonts w:ascii="Times New Roman" w:hAnsi="Times New Roman" w:cs="Times New Roman"/>
          <w:sz w:val="28"/>
          <w:szCs w:val="28"/>
          <w:u w:val="single"/>
        </w:rPr>
      </w:pPr>
      <w:r w:rsidRPr="00F5384D">
        <w:rPr>
          <w:rFonts w:ascii="Times New Roman" w:hAnsi="Times New Roman" w:cs="Times New Roman"/>
          <w:sz w:val="28"/>
          <w:szCs w:val="28"/>
          <w:u w:val="single"/>
        </w:rPr>
        <w:t xml:space="preserve">Term of Plan </w:t>
      </w:r>
      <w:r w:rsidRPr="00F5384D">
        <w:rPr>
          <w:rFonts w:ascii="Times New Roman" w:hAnsi="Times New Roman" w:cs="Times New Roman"/>
          <w:sz w:val="28"/>
          <w:szCs w:val="28"/>
          <w:u w:val="single"/>
        </w:rPr>
        <w:tab/>
        <w:t>Enrollment dates</w:t>
      </w:r>
    </w:p>
    <w:p w14:paraId="724A5816" w14:textId="54D02745" w:rsidR="0070146D" w:rsidRPr="00F5384D" w:rsidRDefault="0070146D"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 xml:space="preserve">5 months </w:t>
      </w:r>
      <w:r w:rsidRPr="00F5384D">
        <w:rPr>
          <w:rFonts w:ascii="Times New Roman" w:hAnsi="Times New Roman" w:cs="Times New Roman"/>
          <w:sz w:val="28"/>
          <w:szCs w:val="28"/>
        </w:rPr>
        <w:tab/>
      </w:r>
      <w:r w:rsidRPr="00F5384D">
        <w:rPr>
          <w:rFonts w:ascii="Times New Roman" w:hAnsi="Times New Roman" w:cs="Times New Roman"/>
          <w:sz w:val="28"/>
          <w:szCs w:val="28"/>
        </w:rPr>
        <w:tab/>
        <w:t>July 1 - July 31</w:t>
      </w:r>
    </w:p>
    <w:p w14:paraId="292230DD" w14:textId="4300CD6A" w:rsidR="0070146D" w:rsidRPr="00F5384D" w:rsidRDefault="0070146D"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 xml:space="preserve">4 months </w:t>
      </w:r>
      <w:r w:rsidRPr="00F5384D">
        <w:rPr>
          <w:rFonts w:ascii="Times New Roman" w:hAnsi="Times New Roman" w:cs="Times New Roman"/>
          <w:sz w:val="28"/>
          <w:szCs w:val="28"/>
        </w:rPr>
        <w:tab/>
      </w:r>
      <w:r w:rsidRPr="00F5384D">
        <w:rPr>
          <w:rFonts w:ascii="Times New Roman" w:hAnsi="Times New Roman" w:cs="Times New Roman"/>
          <w:sz w:val="28"/>
          <w:szCs w:val="28"/>
        </w:rPr>
        <w:tab/>
        <w:t>August 1- August 31</w:t>
      </w:r>
    </w:p>
    <w:p w14:paraId="1FB96547" w14:textId="60F04C08" w:rsidR="0070146D" w:rsidRPr="00F5384D" w:rsidRDefault="0070146D"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 xml:space="preserve">3 months </w:t>
      </w:r>
      <w:r w:rsidRPr="00F5384D">
        <w:rPr>
          <w:rFonts w:ascii="Times New Roman" w:hAnsi="Times New Roman" w:cs="Times New Roman"/>
          <w:sz w:val="28"/>
          <w:szCs w:val="28"/>
        </w:rPr>
        <w:tab/>
      </w:r>
      <w:r w:rsidRPr="00F5384D">
        <w:rPr>
          <w:rFonts w:ascii="Times New Roman" w:hAnsi="Times New Roman" w:cs="Times New Roman"/>
          <w:sz w:val="28"/>
          <w:szCs w:val="28"/>
        </w:rPr>
        <w:tab/>
        <w:t>September 1- September 20</w:t>
      </w:r>
    </w:p>
    <w:p w14:paraId="4325FBC2" w14:textId="77777777" w:rsidR="0070146D" w:rsidRPr="00F5384D" w:rsidRDefault="0070146D" w:rsidP="0070146D">
      <w:pPr>
        <w:spacing w:after="0" w:line="240" w:lineRule="auto"/>
        <w:ind w:left="360"/>
        <w:rPr>
          <w:rFonts w:ascii="Times New Roman" w:hAnsi="Times New Roman" w:cs="Times New Roman"/>
          <w:sz w:val="28"/>
          <w:szCs w:val="28"/>
        </w:rPr>
      </w:pPr>
    </w:p>
    <w:p w14:paraId="11B33628" w14:textId="7DA1CC42" w:rsidR="0070146D" w:rsidRPr="00F5384D" w:rsidRDefault="0070146D" w:rsidP="0070146D">
      <w:pPr>
        <w:spacing w:after="0" w:line="240" w:lineRule="auto"/>
        <w:ind w:left="360"/>
        <w:rPr>
          <w:rFonts w:ascii="Times New Roman" w:hAnsi="Times New Roman" w:cs="Times New Roman"/>
          <w:sz w:val="28"/>
          <w:szCs w:val="28"/>
        </w:rPr>
      </w:pPr>
      <w:r w:rsidRPr="00F5384D">
        <w:rPr>
          <w:rFonts w:ascii="Times New Roman" w:hAnsi="Times New Roman" w:cs="Times New Roman"/>
          <w:sz w:val="28"/>
          <w:szCs w:val="28"/>
        </w:rPr>
        <w:t xml:space="preserve">First installment plus $70.00 application fee is due upon enrollment. Payments are due on the 1st of each month. Final payment on all fall plans </w:t>
      </w:r>
      <w:proofErr w:type="gramStart"/>
      <w:r w:rsidRPr="00F5384D">
        <w:rPr>
          <w:rFonts w:ascii="Times New Roman" w:hAnsi="Times New Roman" w:cs="Times New Roman"/>
          <w:sz w:val="28"/>
          <w:szCs w:val="28"/>
        </w:rPr>
        <w:t>are</w:t>
      </w:r>
      <w:proofErr w:type="gramEnd"/>
      <w:r w:rsidRPr="00F5384D">
        <w:rPr>
          <w:rFonts w:ascii="Times New Roman" w:hAnsi="Times New Roman" w:cs="Times New Roman"/>
          <w:sz w:val="28"/>
          <w:szCs w:val="28"/>
        </w:rPr>
        <w:t xml:space="preserve"> due on November 1.</w:t>
      </w:r>
    </w:p>
    <w:p w14:paraId="6AD49AE7" w14:textId="77777777" w:rsidR="0070146D" w:rsidRPr="00F5384D" w:rsidRDefault="0070146D" w:rsidP="0070146D">
      <w:pPr>
        <w:spacing w:after="0" w:line="240" w:lineRule="auto"/>
        <w:ind w:firstLine="360"/>
        <w:rPr>
          <w:rFonts w:ascii="Times New Roman" w:hAnsi="Times New Roman" w:cs="Times New Roman"/>
          <w:sz w:val="28"/>
          <w:szCs w:val="28"/>
        </w:rPr>
      </w:pPr>
    </w:p>
    <w:p w14:paraId="23315C86" w14:textId="067432D1" w:rsidR="0070146D" w:rsidRPr="00F5384D" w:rsidRDefault="0070146D" w:rsidP="00617E17">
      <w:pPr>
        <w:spacing w:after="0" w:line="240" w:lineRule="auto"/>
        <w:ind w:firstLine="360"/>
        <w:rPr>
          <w:rFonts w:ascii="Times New Roman" w:hAnsi="Times New Roman" w:cs="Times New Roman"/>
          <w:b/>
          <w:bCs/>
          <w:sz w:val="28"/>
          <w:szCs w:val="28"/>
          <w:u w:val="single"/>
        </w:rPr>
      </w:pPr>
      <w:r w:rsidRPr="00F5384D">
        <w:rPr>
          <w:rFonts w:ascii="Times New Roman" w:hAnsi="Times New Roman" w:cs="Times New Roman"/>
          <w:b/>
          <w:bCs/>
          <w:sz w:val="28"/>
          <w:szCs w:val="28"/>
          <w:u w:val="single"/>
        </w:rPr>
        <w:t>SPRING PAYMENT PLAN INFORMATION</w:t>
      </w:r>
    </w:p>
    <w:p w14:paraId="1EF09C7B" w14:textId="77777777" w:rsidR="0070146D" w:rsidRPr="00F5384D" w:rsidRDefault="0070146D" w:rsidP="0070146D">
      <w:pPr>
        <w:spacing w:after="0" w:line="240" w:lineRule="auto"/>
        <w:ind w:firstLine="360"/>
        <w:rPr>
          <w:rFonts w:ascii="Times New Roman" w:hAnsi="Times New Roman" w:cs="Times New Roman"/>
          <w:sz w:val="28"/>
          <w:szCs w:val="28"/>
        </w:rPr>
      </w:pPr>
    </w:p>
    <w:p w14:paraId="37B738CD" w14:textId="41AB63DF" w:rsidR="0070146D" w:rsidRPr="00F5384D" w:rsidRDefault="0070146D" w:rsidP="0070146D">
      <w:pPr>
        <w:spacing w:after="0" w:line="240" w:lineRule="auto"/>
        <w:ind w:firstLine="360"/>
        <w:rPr>
          <w:rFonts w:ascii="Times New Roman" w:hAnsi="Times New Roman" w:cs="Times New Roman"/>
          <w:sz w:val="28"/>
          <w:szCs w:val="28"/>
          <w:u w:val="single"/>
        </w:rPr>
      </w:pPr>
      <w:r w:rsidRPr="00F5384D">
        <w:rPr>
          <w:rFonts w:ascii="Times New Roman" w:hAnsi="Times New Roman" w:cs="Times New Roman"/>
          <w:sz w:val="28"/>
          <w:szCs w:val="28"/>
          <w:u w:val="single"/>
        </w:rPr>
        <w:t xml:space="preserve">Term of Plan </w:t>
      </w:r>
      <w:r w:rsidRPr="00F5384D">
        <w:rPr>
          <w:rFonts w:ascii="Times New Roman" w:hAnsi="Times New Roman" w:cs="Times New Roman"/>
          <w:sz w:val="28"/>
          <w:szCs w:val="28"/>
          <w:u w:val="single"/>
        </w:rPr>
        <w:tab/>
        <w:t>Enrollment dates</w:t>
      </w:r>
    </w:p>
    <w:p w14:paraId="0B0AEC30" w14:textId="4B8E44F5" w:rsidR="0070146D" w:rsidRPr="00F5384D" w:rsidRDefault="0070146D"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5 months</w:t>
      </w:r>
      <w:r w:rsidRPr="00F5384D">
        <w:rPr>
          <w:rFonts w:ascii="Times New Roman" w:hAnsi="Times New Roman" w:cs="Times New Roman"/>
          <w:sz w:val="28"/>
          <w:szCs w:val="28"/>
        </w:rPr>
        <w:tab/>
      </w:r>
      <w:r w:rsidRPr="00F5384D">
        <w:rPr>
          <w:rFonts w:ascii="Times New Roman" w:hAnsi="Times New Roman" w:cs="Times New Roman"/>
          <w:sz w:val="28"/>
          <w:szCs w:val="28"/>
        </w:rPr>
        <w:tab/>
        <w:t xml:space="preserve"> November 13 - December 31</w:t>
      </w:r>
    </w:p>
    <w:p w14:paraId="3D13AD80" w14:textId="43420A1C" w:rsidR="0070146D" w:rsidRPr="00F5384D" w:rsidRDefault="0070146D"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 xml:space="preserve">4 months </w:t>
      </w:r>
      <w:r w:rsidRPr="00F5384D">
        <w:rPr>
          <w:rFonts w:ascii="Times New Roman" w:hAnsi="Times New Roman" w:cs="Times New Roman"/>
          <w:sz w:val="28"/>
          <w:szCs w:val="28"/>
        </w:rPr>
        <w:tab/>
        <w:t xml:space="preserve"> January 1- January 31</w:t>
      </w:r>
    </w:p>
    <w:p w14:paraId="36F3ECF4" w14:textId="7C0394A0" w:rsidR="0070146D" w:rsidRDefault="0070146D" w:rsidP="0070146D">
      <w:pPr>
        <w:spacing w:after="0" w:line="240" w:lineRule="auto"/>
        <w:ind w:firstLine="360"/>
        <w:rPr>
          <w:rFonts w:ascii="Times New Roman" w:hAnsi="Times New Roman" w:cs="Times New Roman"/>
          <w:sz w:val="28"/>
          <w:szCs w:val="28"/>
        </w:rPr>
      </w:pPr>
      <w:r w:rsidRPr="00F5384D">
        <w:rPr>
          <w:rFonts w:ascii="Times New Roman" w:hAnsi="Times New Roman" w:cs="Times New Roman"/>
          <w:sz w:val="28"/>
          <w:szCs w:val="28"/>
        </w:rPr>
        <w:t xml:space="preserve">3 months </w:t>
      </w:r>
      <w:r w:rsidRPr="00F5384D">
        <w:rPr>
          <w:rFonts w:ascii="Times New Roman" w:hAnsi="Times New Roman" w:cs="Times New Roman"/>
          <w:sz w:val="28"/>
          <w:szCs w:val="28"/>
        </w:rPr>
        <w:tab/>
        <w:t xml:space="preserve"> February 1- February 20</w:t>
      </w:r>
    </w:p>
    <w:p w14:paraId="3069AA19" w14:textId="77777777" w:rsidR="00046AFA" w:rsidRPr="00F5384D" w:rsidRDefault="00046AFA" w:rsidP="0070146D">
      <w:pPr>
        <w:spacing w:after="0" w:line="240" w:lineRule="auto"/>
        <w:ind w:firstLine="360"/>
        <w:rPr>
          <w:rFonts w:ascii="Times New Roman" w:hAnsi="Times New Roman" w:cs="Times New Roman"/>
          <w:sz w:val="28"/>
          <w:szCs w:val="28"/>
        </w:rPr>
      </w:pPr>
    </w:p>
    <w:p w14:paraId="2038D23D" w14:textId="4BAE26A5" w:rsidR="0070146D" w:rsidRPr="00F5384D" w:rsidRDefault="0070146D" w:rsidP="0070146D">
      <w:pPr>
        <w:spacing w:after="0" w:line="240" w:lineRule="auto"/>
        <w:ind w:left="360"/>
        <w:rPr>
          <w:rFonts w:ascii="Times New Roman" w:hAnsi="Times New Roman" w:cs="Times New Roman"/>
          <w:sz w:val="28"/>
          <w:szCs w:val="28"/>
        </w:rPr>
      </w:pPr>
      <w:r w:rsidRPr="00F5384D">
        <w:rPr>
          <w:rFonts w:ascii="Times New Roman" w:hAnsi="Times New Roman" w:cs="Times New Roman"/>
          <w:sz w:val="28"/>
          <w:szCs w:val="28"/>
        </w:rPr>
        <w:t xml:space="preserve">First installment plus $70.00 application fee is due upon enrollment. Payments are due on the 1st of each month. Final payment on all spring plans </w:t>
      </w:r>
      <w:proofErr w:type="gramStart"/>
      <w:r w:rsidRPr="00F5384D">
        <w:rPr>
          <w:rFonts w:ascii="Times New Roman" w:hAnsi="Times New Roman" w:cs="Times New Roman"/>
          <w:sz w:val="28"/>
          <w:szCs w:val="28"/>
        </w:rPr>
        <w:t>are</w:t>
      </w:r>
      <w:proofErr w:type="gramEnd"/>
      <w:r w:rsidRPr="00F5384D">
        <w:rPr>
          <w:rFonts w:ascii="Times New Roman" w:hAnsi="Times New Roman" w:cs="Times New Roman"/>
          <w:sz w:val="28"/>
          <w:szCs w:val="28"/>
        </w:rPr>
        <w:t xml:space="preserve"> due on April 1.</w:t>
      </w:r>
    </w:p>
    <w:p w14:paraId="730D64B3" w14:textId="77777777" w:rsidR="0070146D" w:rsidRPr="00F5384D" w:rsidRDefault="0070146D" w:rsidP="0070146D">
      <w:pPr>
        <w:spacing w:after="0" w:line="240" w:lineRule="auto"/>
        <w:ind w:left="360"/>
        <w:rPr>
          <w:rFonts w:ascii="Times New Roman" w:hAnsi="Times New Roman" w:cs="Times New Roman"/>
          <w:sz w:val="28"/>
          <w:szCs w:val="28"/>
        </w:rPr>
      </w:pPr>
    </w:p>
    <w:p w14:paraId="03A4774F" w14:textId="77777777" w:rsidR="0070146D" w:rsidRPr="00F5384D" w:rsidRDefault="0070146D" w:rsidP="0070146D">
      <w:pPr>
        <w:pStyle w:val="ListParagraph"/>
        <w:numPr>
          <w:ilvl w:val="0"/>
          <w:numId w:val="4"/>
        </w:numPr>
        <w:spacing w:after="0" w:line="240" w:lineRule="auto"/>
        <w:rPr>
          <w:rFonts w:ascii="Times New Roman" w:hAnsi="Times New Roman" w:cs="Times New Roman"/>
          <w:sz w:val="28"/>
          <w:szCs w:val="28"/>
        </w:rPr>
      </w:pPr>
      <w:r w:rsidRPr="00F5384D">
        <w:rPr>
          <w:rFonts w:ascii="Times New Roman" w:hAnsi="Times New Roman" w:cs="Times New Roman"/>
          <w:b/>
          <w:bCs/>
          <w:sz w:val="28"/>
          <w:szCs w:val="28"/>
        </w:rPr>
        <w:t>Do I have to sign up on a payment plan every semester?</w:t>
      </w:r>
      <w:r w:rsidRPr="00F5384D">
        <w:rPr>
          <w:rFonts w:ascii="Times New Roman" w:hAnsi="Times New Roman" w:cs="Times New Roman"/>
          <w:sz w:val="28"/>
          <w:szCs w:val="28"/>
        </w:rPr>
        <w:t xml:space="preserve"> </w:t>
      </w:r>
    </w:p>
    <w:p w14:paraId="6CABF90B" w14:textId="1401E7AC" w:rsidR="0070146D" w:rsidRPr="00F5384D" w:rsidRDefault="0070146D" w:rsidP="0070146D">
      <w:pPr>
        <w:spacing w:after="0" w:line="240" w:lineRule="auto"/>
        <w:ind w:left="360"/>
        <w:rPr>
          <w:rFonts w:ascii="Times New Roman" w:hAnsi="Times New Roman" w:cs="Times New Roman"/>
          <w:sz w:val="28"/>
          <w:szCs w:val="28"/>
        </w:rPr>
      </w:pPr>
      <w:r w:rsidRPr="00F5384D">
        <w:rPr>
          <w:rFonts w:ascii="Times New Roman" w:hAnsi="Times New Roman" w:cs="Times New Roman"/>
          <w:sz w:val="28"/>
          <w:szCs w:val="28"/>
        </w:rPr>
        <w:t>Yes. Students wishing to complete the enrollment process by using a payment plan must set up a payment plan every semester.</w:t>
      </w:r>
    </w:p>
    <w:p w14:paraId="28215B99" w14:textId="77777777" w:rsidR="0070146D" w:rsidRPr="00F5384D" w:rsidRDefault="0070146D" w:rsidP="0070146D">
      <w:pPr>
        <w:spacing w:after="0" w:line="240" w:lineRule="auto"/>
        <w:ind w:left="360"/>
        <w:rPr>
          <w:rFonts w:ascii="Times New Roman" w:hAnsi="Times New Roman" w:cs="Times New Roman"/>
          <w:sz w:val="28"/>
          <w:szCs w:val="28"/>
        </w:rPr>
      </w:pPr>
    </w:p>
    <w:p w14:paraId="751F9FA7" w14:textId="593CB856" w:rsidR="00F5384D" w:rsidRPr="00F5384D" w:rsidRDefault="0070146D" w:rsidP="00F5384D">
      <w:pPr>
        <w:pStyle w:val="ListParagraph"/>
        <w:numPr>
          <w:ilvl w:val="0"/>
          <w:numId w:val="4"/>
        </w:numPr>
        <w:spacing w:after="0" w:line="240" w:lineRule="auto"/>
        <w:rPr>
          <w:rFonts w:ascii="Times New Roman" w:hAnsi="Times New Roman" w:cs="Times New Roman"/>
          <w:sz w:val="28"/>
          <w:szCs w:val="28"/>
        </w:rPr>
      </w:pPr>
      <w:r w:rsidRPr="00F5384D">
        <w:rPr>
          <w:rFonts w:ascii="Times New Roman" w:hAnsi="Times New Roman" w:cs="Times New Roman"/>
          <w:b/>
          <w:bCs/>
          <w:sz w:val="28"/>
          <w:szCs w:val="28"/>
        </w:rPr>
        <w:t>Is there a fee to establish a payment plan?</w:t>
      </w:r>
      <w:r w:rsidRPr="00F5384D">
        <w:rPr>
          <w:rFonts w:ascii="Times New Roman" w:hAnsi="Times New Roman" w:cs="Times New Roman"/>
          <w:sz w:val="28"/>
          <w:szCs w:val="28"/>
        </w:rPr>
        <w:t xml:space="preserve"> </w:t>
      </w:r>
    </w:p>
    <w:p w14:paraId="78FC192A" w14:textId="5CF31954" w:rsidR="0070146D" w:rsidRPr="00F5384D" w:rsidRDefault="0070146D" w:rsidP="00F5384D">
      <w:pPr>
        <w:spacing w:after="0" w:line="240" w:lineRule="auto"/>
        <w:ind w:left="360"/>
        <w:rPr>
          <w:rFonts w:ascii="Times New Roman" w:hAnsi="Times New Roman" w:cs="Times New Roman"/>
          <w:sz w:val="28"/>
          <w:szCs w:val="28"/>
        </w:rPr>
      </w:pPr>
      <w:r w:rsidRPr="00F5384D">
        <w:rPr>
          <w:rFonts w:ascii="Times New Roman" w:hAnsi="Times New Roman" w:cs="Times New Roman"/>
          <w:sz w:val="28"/>
          <w:szCs w:val="28"/>
        </w:rPr>
        <w:t>Yes. There is a one-time application fee of $70 each time a new payment plan is established.</w:t>
      </w:r>
    </w:p>
    <w:sectPr w:rsidR="0070146D" w:rsidRPr="00F5384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EFAE" w14:textId="77777777" w:rsidR="000F532B" w:rsidRDefault="000F532B" w:rsidP="00337596">
      <w:pPr>
        <w:spacing w:after="0" w:line="240" w:lineRule="auto"/>
      </w:pPr>
      <w:r>
        <w:separator/>
      </w:r>
    </w:p>
  </w:endnote>
  <w:endnote w:type="continuationSeparator" w:id="0">
    <w:p w14:paraId="15DB58C6" w14:textId="77777777" w:rsidR="000F532B" w:rsidRDefault="000F532B" w:rsidP="00337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03DF1" w14:textId="77777777" w:rsidR="00D2732C" w:rsidRDefault="00D2732C" w:rsidP="00D2732C">
    <w:pPr>
      <w:pStyle w:val="Footer"/>
      <w:jc w:val="center"/>
      <w:rPr>
        <w:b/>
        <w:bCs/>
        <w:sz w:val="24"/>
        <w:szCs w:val="24"/>
      </w:rPr>
    </w:pPr>
    <w:r w:rsidRPr="00D2732C">
      <w:rPr>
        <w:b/>
        <w:bCs/>
        <w:sz w:val="24"/>
        <w:szCs w:val="24"/>
      </w:rPr>
      <w:t>Office of Student Accounts 223 James P Brawley Dr.</w:t>
    </w:r>
    <w:r>
      <w:rPr>
        <w:b/>
        <w:bCs/>
        <w:sz w:val="24"/>
        <w:szCs w:val="24"/>
      </w:rPr>
      <w:t xml:space="preserve"> Atlanta GA</w:t>
    </w:r>
  </w:p>
  <w:p w14:paraId="2D15D7B0" w14:textId="42752B08" w:rsidR="00337596" w:rsidRPr="00D2732C" w:rsidRDefault="00D2732C" w:rsidP="00D2732C">
    <w:pPr>
      <w:pStyle w:val="Footer"/>
      <w:jc w:val="center"/>
      <w:rPr>
        <w:b/>
        <w:bCs/>
        <w:sz w:val="24"/>
        <w:szCs w:val="24"/>
      </w:rPr>
    </w:pPr>
    <w:r w:rsidRPr="00D2732C">
      <w:rPr>
        <w:b/>
        <w:bCs/>
        <w:sz w:val="24"/>
        <w:szCs w:val="24"/>
      </w:rPr>
      <w:t>404-880-8033   studacct@cau.edu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CE27" w14:textId="77777777" w:rsidR="000F532B" w:rsidRDefault="000F532B" w:rsidP="00337596">
      <w:pPr>
        <w:spacing w:after="0" w:line="240" w:lineRule="auto"/>
      </w:pPr>
      <w:r>
        <w:separator/>
      </w:r>
    </w:p>
  </w:footnote>
  <w:footnote w:type="continuationSeparator" w:id="0">
    <w:p w14:paraId="0D1C75E8" w14:textId="77777777" w:rsidR="000F532B" w:rsidRDefault="000F532B" w:rsidP="00337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F7A0" w14:textId="59344449" w:rsidR="00337596" w:rsidRPr="00337596" w:rsidRDefault="00337596" w:rsidP="00337596">
    <w:pPr>
      <w:pStyle w:val="Header"/>
      <w:jc w:val="center"/>
      <w:rPr>
        <w:sz w:val="96"/>
        <w:szCs w:val="96"/>
      </w:rPr>
    </w:pPr>
    <w:r w:rsidRPr="00337596">
      <w:rPr>
        <w:sz w:val="96"/>
        <w:szCs w:val="96"/>
      </w:rPr>
      <w:t>Student Accounts FAQ’s</w:t>
    </w:r>
  </w:p>
  <w:p w14:paraId="52B05F62" w14:textId="77777777" w:rsidR="00337596" w:rsidRDefault="00337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9CB"/>
    <w:multiLevelType w:val="multilevel"/>
    <w:tmpl w:val="595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8333A"/>
    <w:multiLevelType w:val="hybridMultilevel"/>
    <w:tmpl w:val="F0C69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7D43D8"/>
    <w:multiLevelType w:val="hybridMultilevel"/>
    <w:tmpl w:val="09DCA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D841BE"/>
    <w:multiLevelType w:val="hybridMultilevel"/>
    <w:tmpl w:val="A8D8F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B7105"/>
    <w:multiLevelType w:val="multilevel"/>
    <w:tmpl w:val="1CC2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827C3A"/>
    <w:multiLevelType w:val="hybridMultilevel"/>
    <w:tmpl w:val="2C8E8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9725379">
    <w:abstractNumId w:val="0"/>
  </w:num>
  <w:num w:numId="2" w16cid:durableId="1153330786">
    <w:abstractNumId w:val="4"/>
  </w:num>
  <w:num w:numId="3" w16cid:durableId="1916865317">
    <w:abstractNumId w:val="1"/>
  </w:num>
  <w:num w:numId="4" w16cid:durableId="574123284">
    <w:abstractNumId w:val="3"/>
  </w:num>
  <w:num w:numId="5" w16cid:durableId="1355301534">
    <w:abstractNumId w:val="5"/>
  </w:num>
  <w:num w:numId="6" w16cid:durableId="57752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B9"/>
    <w:rsid w:val="00046AFA"/>
    <w:rsid w:val="000A37AF"/>
    <w:rsid w:val="000F532B"/>
    <w:rsid w:val="001157FA"/>
    <w:rsid w:val="00192A28"/>
    <w:rsid w:val="001B7837"/>
    <w:rsid w:val="00337596"/>
    <w:rsid w:val="003B3F48"/>
    <w:rsid w:val="0058058E"/>
    <w:rsid w:val="00617E17"/>
    <w:rsid w:val="0070146D"/>
    <w:rsid w:val="00A03A33"/>
    <w:rsid w:val="00BF060C"/>
    <w:rsid w:val="00D2732C"/>
    <w:rsid w:val="00E2739A"/>
    <w:rsid w:val="00F355B9"/>
    <w:rsid w:val="00F5384D"/>
    <w:rsid w:val="00FE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98E45"/>
  <w15:chartTrackingRefBased/>
  <w15:docId w15:val="{0A9E3CB6-DAF8-4398-BB8F-5B4139F5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B9"/>
    <w:pPr>
      <w:ind w:left="720"/>
      <w:contextualSpacing/>
    </w:pPr>
  </w:style>
  <w:style w:type="paragraph" w:styleId="Header">
    <w:name w:val="header"/>
    <w:basedOn w:val="Normal"/>
    <w:link w:val="HeaderChar"/>
    <w:uiPriority w:val="99"/>
    <w:unhideWhenUsed/>
    <w:rsid w:val="00337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596"/>
  </w:style>
  <w:style w:type="paragraph" w:styleId="Footer">
    <w:name w:val="footer"/>
    <w:basedOn w:val="Normal"/>
    <w:link w:val="FooterChar"/>
    <w:uiPriority w:val="99"/>
    <w:unhideWhenUsed/>
    <w:rsid w:val="00337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643">
      <w:bodyDiv w:val="1"/>
      <w:marLeft w:val="0"/>
      <w:marRight w:val="0"/>
      <w:marTop w:val="0"/>
      <w:marBottom w:val="0"/>
      <w:divBdr>
        <w:top w:val="none" w:sz="0" w:space="0" w:color="auto"/>
        <w:left w:val="none" w:sz="0" w:space="0" w:color="auto"/>
        <w:bottom w:val="none" w:sz="0" w:space="0" w:color="auto"/>
        <w:right w:val="none" w:sz="0" w:space="0" w:color="auto"/>
      </w:divBdr>
      <w:divsChild>
        <w:div w:id="1088500223">
          <w:marLeft w:val="0"/>
          <w:marRight w:val="0"/>
          <w:marTop w:val="0"/>
          <w:marBottom w:val="0"/>
          <w:divBdr>
            <w:top w:val="none" w:sz="0" w:space="0" w:color="auto"/>
            <w:left w:val="none" w:sz="0" w:space="0" w:color="auto"/>
            <w:bottom w:val="none" w:sz="0" w:space="0" w:color="auto"/>
            <w:right w:val="none" w:sz="0" w:space="0" w:color="auto"/>
          </w:divBdr>
        </w:div>
        <w:div w:id="1714579936">
          <w:marLeft w:val="0"/>
          <w:marRight w:val="0"/>
          <w:marTop w:val="0"/>
          <w:marBottom w:val="0"/>
          <w:divBdr>
            <w:top w:val="none" w:sz="0" w:space="0" w:color="auto"/>
            <w:left w:val="none" w:sz="0" w:space="0" w:color="auto"/>
            <w:bottom w:val="none" w:sz="0" w:space="0" w:color="auto"/>
            <w:right w:val="none" w:sz="0" w:space="0" w:color="auto"/>
          </w:divBdr>
        </w:div>
        <w:div w:id="150567304">
          <w:marLeft w:val="0"/>
          <w:marRight w:val="576"/>
          <w:marTop w:val="0"/>
          <w:marBottom w:val="0"/>
          <w:divBdr>
            <w:top w:val="none" w:sz="0" w:space="0" w:color="auto"/>
            <w:left w:val="none" w:sz="0" w:space="0" w:color="auto"/>
            <w:bottom w:val="none" w:sz="0" w:space="0" w:color="auto"/>
            <w:right w:val="none" w:sz="0" w:space="0" w:color="auto"/>
          </w:divBdr>
          <w:divsChild>
            <w:div w:id="55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inaid@ca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Latonia Thompson</dc:creator>
  <cp:keywords/>
  <dc:description/>
  <cp:lastModifiedBy>Latonia Thompson</cp:lastModifiedBy>
  <cp:revision>2</cp:revision>
  <cp:lastPrinted>2023-03-07T19:54:00Z</cp:lastPrinted>
  <dcterms:created xsi:type="dcterms:W3CDTF">2023-03-13T14:16:00Z</dcterms:created>
  <dcterms:modified xsi:type="dcterms:W3CDTF">2023-03-13T14:16:00Z</dcterms:modified>
</cp:coreProperties>
</file>