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718A5C" w14:textId="77777777" w:rsidR="00640222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162A119F" wp14:editId="66F2CDB6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B89A" w14:textId="36F8134C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  <w:t>Commission on Accreditation (COA)</w:t>
      </w:r>
    </w:p>
    <w:p w14:paraId="3717A2DE" w14:textId="660918AF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20CFFDF6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664E7BA4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246A72CF" w14:textId="02A7DDF3" w:rsidR="00A605EA" w:rsidRPr="004919ED" w:rsidRDefault="00640222" w:rsidP="004919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781A5EE7" w14:textId="4CCE8E4E" w:rsidR="00A23B8B" w:rsidRPr="009A47E9" w:rsidRDefault="00640222" w:rsidP="00A23B8B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066195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bookmarkStart w:id="0" w:name="_Hlk113634535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B5.0.1(d)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251AD7" w:rsidRPr="00251AD7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 w:rsidR="004B79EF"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2411EEAC" w14:textId="0C03A3D8" w:rsidR="00775DDC" w:rsidRDefault="008760E7" w:rsidP="00F2651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BSW Program</w:t>
      </w:r>
      <w:r w:rsidR="00290E97">
        <w:rPr>
          <w:rFonts w:ascii="Times New Roman" w:hAnsi="Times New Roman"/>
          <w:b/>
          <w:bCs/>
          <w:sz w:val="32"/>
          <w:szCs w:val="32"/>
        </w:rPr>
        <w:t xml:space="preserve"> (AY2025-2026)</w:t>
      </w:r>
    </w:p>
    <w:p w14:paraId="6DFF3BD7" w14:textId="171A2A00" w:rsidR="008760E7" w:rsidRPr="00F26517" w:rsidRDefault="008760E7" w:rsidP="00F2651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Clark Atlanta University</w:t>
      </w:r>
    </w:p>
    <w:p w14:paraId="18D54BE8" w14:textId="77777777" w:rsidR="00C738C3" w:rsidRPr="00CC4D80" w:rsidRDefault="00C738C3" w:rsidP="00F26517">
      <w:pPr>
        <w:spacing w:after="0" w:line="240" w:lineRule="auto"/>
        <w:contextualSpacing/>
        <w:rPr>
          <w:rStyle w:val="Heading2Char"/>
          <w:b w:val="0"/>
          <w:bCs/>
          <w:iCs w:val="0"/>
          <w:color w:val="000000" w:themeColor="text1"/>
          <w:szCs w:val="24"/>
        </w:rPr>
      </w:pPr>
    </w:p>
    <w:p w14:paraId="328A23DF" w14:textId="3F60B9A5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A76B8F" w:rsidRPr="00051BF8" w14:paraId="2C06F1F2" w14:textId="686B6DC3" w:rsidTr="00A420B1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D0529B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C2A" w14:textId="36B54132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6896B" w14:textId="13A376B4" w:rsidR="00A76B8F" w:rsidRPr="00E9420A" w:rsidRDefault="00867A5D" w:rsidP="00CB41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0BB9E6CB" w:rsidR="00A76B8F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A76B8F" w:rsidRPr="00051BF8" w14:paraId="2966B91C" w14:textId="753AA5BF" w:rsidTr="00D0529B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438E" w14:textId="435B15F9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00E2" w14:textId="6D462B12" w:rsidR="00A76B8F" w:rsidRPr="00E9420A" w:rsidRDefault="00867A5D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 xml:space="preserve">Advance Human Rights and Social, Racial, </w:t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94A" w14:textId="53336E24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75B26" w14:textId="01342C95" w:rsidR="0048429F" w:rsidRPr="00E9420A" w:rsidRDefault="00867A5D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3B7E5786" w:rsidR="0048429F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123EC80E" w14:textId="1EE5621C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92A4" w14:textId="3BAF95DD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4AC3" w14:textId="3C1AA90D" w:rsidR="0048429F" w:rsidRPr="00E9420A" w:rsidRDefault="00867A5D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130B" w:rsidRDefault="0048429F" w:rsidP="0048429F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6FF4" w14:textId="1C2AC189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2A7FB" w14:textId="17AE12CF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3B438E3E" w:rsidR="0048429F" w:rsidRPr="00B65C9C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2CE095A5" w14:textId="4CE55EDF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416" w14:textId="7D7A9220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7E4" w14:textId="7B2D3916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2FD" w14:textId="36726042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E9371" w14:textId="613EEFB3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36F76759" w:rsidR="0048429F" w:rsidRPr="00421277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0DA">
              <w:rPr>
                <w:rFonts w:ascii="Times New Roman" w:hAnsi="Times New Roman"/>
                <w:sz w:val="24"/>
                <w:szCs w:val="24"/>
              </w:rPr>
              <w:t>An average of the final success percentages for Instrument 1 and Instrument 2 will be 80% or higher to meet the benchmark for this competency.</w:t>
            </w:r>
          </w:p>
        </w:tc>
      </w:tr>
      <w:tr w:rsidR="0048429F" w:rsidRPr="00051BF8" w14:paraId="566E0BA2" w14:textId="59F88CD2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E32" w14:textId="742B1D3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A26" w14:textId="1ED1B27E" w:rsidR="0048429F" w:rsidRPr="00E9420A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48429F" w:rsidRPr="00051BF8" w14:paraId="76AA123D" w14:textId="36B389E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3ED7DDF2" w14:textId="22B27072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7A6A519F" w14:textId="002140A0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4DF49248" w:rsidR="0048429F" w:rsidRPr="00421277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497AB85E" w14:textId="7A3EE20A" w:rsidTr="00D0529B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3FC9B5B" w14:textId="33DC1A63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6CE0DDE1" w14:textId="78A4F5EF" w:rsidR="0048429F" w:rsidRPr="00E9420A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8FB0BD1" w14:textId="40D43245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2200FAE3" w14:textId="4C7501AA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2B2FEA03" w:rsidR="0048429F" w:rsidRPr="00421277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6A1A899E" w14:textId="3F4CB5CD" w:rsidTr="00D0529B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A837FEC" w14:textId="66DCD9D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51CF7B3E" w14:textId="06A2BA66" w:rsidR="0048429F" w:rsidRPr="00E9420A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5DD3298" w14:textId="2648B9B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11EAB64E" w14:textId="53B677E1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6F354E54" w:rsidR="0048429F" w:rsidRPr="00421277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7D665AEF" w14:textId="52F1A63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E0E15BB" w14:textId="51FE4332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5D6490CE" w14:textId="3C003B1D" w:rsidR="0048429F" w:rsidRPr="00E9420A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Intervene with Individuals, Families,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Groups, Organizations, and Communities</w:t>
            </w:r>
          </w:p>
        </w:tc>
        <w:tc>
          <w:tcPr>
            <w:tcW w:w="1379" w:type="pct"/>
            <w:vAlign w:val="center"/>
          </w:tcPr>
          <w:p w14:paraId="65680341" w14:textId="6C806CE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6251CC0C" w14:textId="1D72DE49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64DA1E17" w:rsidR="0048429F" w:rsidRPr="0061017B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3EA9198C" w14:textId="56472F8A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4E0B627" w14:textId="621EC5EB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1BB8E271" w14:textId="46FD1A28" w:rsidR="0048429F" w:rsidRPr="00E9420A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2DB5E31B" w14:textId="6AD8B1E4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35D649EB" w14:textId="0616F609" w:rsidR="0048429F" w:rsidRPr="00E9420A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30498431" w:rsidR="0048429F" w:rsidRPr="0061017B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48429F" w:rsidRPr="00051BF8" w14:paraId="0D6EF99F" w14:textId="3134AD4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24D49D8" w14:textId="0154D2E0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7A16B5F6" w14:textId="3A5102CF" w:rsidR="0048429F" w:rsidRDefault="007763B5" w:rsidP="00CB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433" w:rsidRPr="00051BF8" w14:paraId="3A982A0E" w14:textId="77777777" w:rsidTr="00D0529B">
        <w:trPr>
          <w:trHeight w:val="806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6E12709" w14:textId="4FC2A821" w:rsidR="00130433" w:rsidRPr="00272192" w:rsidRDefault="008760E7" w:rsidP="00130433">
            <w:pPr>
              <w:spacing w:after="200" w:line="27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10: </w:t>
            </w:r>
            <w:r w:rsidRPr="00683A2B">
              <w:rPr>
                <w:rFonts w:ascii="Times New Roman" w:eastAsia="Times New Roman" w:hAnsi="Times New Roman"/>
              </w:rPr>
              <w:t xml:space="preserve"> </w:t>
            </w:r>
            <w:r w:rsidRPr="00683A2B">
              <w:rPr>
                <w:rFonts w:ascii="Times New Roman" w:eastAsia="Times New Roman" w:hAnsi="Times New Roman"/>
              </w:rPr>
              <w:t>Demonstrate knowledge of the Afrocentric Perspective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6A36108" w14:textId="5BE7EA1C" w:rsidR="00130433" w:rsidRPr="00684137" w:rsidRDefault="00130433" w:rsidP="0013043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Final Practicum Evaluation</w:t>
            </w:r>
          </w:p>
        </w:tc>
        <w:tc>
          <w:tcPr>
            <w:tcW w:w="1379" w:type="pct"/>
            <w:vAlign w:val="center"/>
          </w:tcPr>
          <w:p w14:paraId="04CE44CE" w14:textId="48B14A14" w:rsidR="00130433" w:rsidRPr="0061017B" w:rsidRDefault="00716B19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practice behavior assess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8323E97" w14:textId="524111BB" w:rsidR="00130433" w:rsidRPr="0061017B" w:rsidRDefault="009430D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</w:t>
            </w:r>
            <w:r>
              <w:rPr>
                <w:rFonts w:ascii="Times New Roman" w:hAnsi="Times New Roman"/>
                <w:sz w:val="24"/>
                <w:szCs w:val="24"/>
              </w:rPr>
              <w:t>or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Instrument 1 and Instrument 2 will be 80% or higher to meet the </w:t>
            </w:r>
            <w:r>
              <w:rPr>
                <w:rFonts w:ascii="Times New Roman" w:hAnsi="Times New Roman"/>
                <w:sz w:val="24"/>
                <w:szCs w:val="24"/>
              </w:rPr>
              <w:t>benchmark</w:t>
            </w:r>
            <w:r w:rsidRPr="00281202">
              <w:rPr>
                <w:rFonts w:ascii="Times New Roman" w:hAnsi="Times New Roman"/>
                <w:sz w:val="24"/>
                <w:szCs w:val="24"/>
              </w:rPr>
              <w:t xml:space="preserve"> for this competency.</w:t>
            </w:r>
          </w:p>
        </w:tc>
      </w:tr>
      <w:tr w:rsidR="00130433" w:rsidRPr="00051BF8" w14:paraId="1A5DA820" w14:textId="77777777" w:rsidTr="002D0FFC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741414C" w14:textId="77777777" w:rsidR="00130433" w:rsidRDefault="00130433" w:rsidP="0013043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D72F233" w14:textId="18300878" w:rsidR="00130433" w:rsidRPr="00684137" w:rsidRDefault="00130433" w:rsidP="0013043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7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E7">
              <w:rPr>
                <w:rFonts w:ascii="Times New Roman" w:hAnsi="Times New Roman"/>
                <w:sz w:val="24"/>
                <w:szCs w:val="24"/>
              </w:rPr>
              <w:t>Integrative Case Presentation</w:t>
            </w:r>
          </w:p>
        </w:tc>
        <w:tc>
          <w:tcPr>
            <w:tcW w:w="1379" w:type="pct"/>
            <w:vAlign w:val="center"/>
          </w:tcPr>
          <w:p w14:paraId="4DC27674" w14:textId="100DCA43" w:rsidR="00130433" w:rsidRPr="0061017B" w:rsidRDefault="007763B5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score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3 or higher out of 5 on each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competency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 xml:space="preserve"> asses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sed</w:t>
            </w: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3" w:type="pct"/>
            <w:vMerge/>
            <w:vAlign w:val="center"/>
          </w:tcPr>
          <w:p w14:paraId="38471782" w14:textId="77777777" w:rsidR="00130433" w:rsidRPr="0061017B" w:rsidRDefault="00130433" w:rsidP="001304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1D1A571B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7B6003B2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90E97">
        <w:rPr>
          <w:rFonts w:ascii="Times New Roman" w:hAnsi="Times New Roman" w:cs="Times New Roman"/>
          <w:sz w:val="28"/>
          <w:szCs w:val="28"/>
        </w:rPr>
        <w:t>04/2026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3594"/>
        <w:gridCol w:w="1891"/>
        <w:gridCol w:w="1982"/>
        <w:gridCol w:w="1883"/>
      </w:tblGrid>
      <w:tr w:rsidR="00E70273" w:rsidRPr="00E9420A" w14:paraId="5E74F410" w14:textId="77777777" w:rsidTr="00E70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CB58692" w14:textId="0A324B43" w:rsidR="00E70273" w:rsidRPr="00E9420A" w:rsidRDefault="00E70273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011" w:type="pct"/>
            <w:hideMark/>
          </w:tcPr>
          <w:p w14:paraId="0AF86D9A" w14:textId="01C51FA5" w:rsidR="00E70273" w:rsidRPr="00031907" w:rsidRDefault="00E70273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060" w:type="pct"/>
            <w:hideMark/>
          </w:tcPr>
          <w:p w14:paraId="77916969" w14:textId="0719EEE9" w:rsidR="00E70273" w:rsidRPr="00E9420A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03F070F2" w14:textId="6F870A00" w:rsidR="00E70273" w:rsidRPr="007A39EE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46101763" w14:textId="77777777" w:rsidR="00E70273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2085D164" w14:textId="0FE5BA0D" w:rsidR="00E70273" w:rsidRPr="00B163F0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263E04">
              <w:rPr>
                <w:rFonts w:cs="Times New Roman"/>
              </w:rPr>
              <w:t>17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007" w:type="pct"/>
            <w:hideMark/>
          </w:tcPr>
          <w:p w14:paraId="61920C8F" w14:textId="77777777" w:rsidR="00E70273" w:rsidRPr="00B163F0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FB727BF" w14:textId="77777777" w:rsidR="00E70273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3391FCC3" w14:textId="25DE1E66" w:rsidR="00E70273" w:rsidRPr="00E9420A" w:rsidRDefault="00263E0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Generalist Practice</w:t>
            </w:r>
          </w:p>
          <w:p w14:paraId="6A69771B" w14:textId="77777777" w:rsidR="00E70273" w:rsidRPr="00E9420A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48BEA0B3" w14:textId="169AD2DA" w:rsidR="00E70273" w:rsidRPr="00E9420A" w:rsidRDefault="00E70273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 w:rsidR="00263E04">
              <w:rPr>
                <w:rFonts w:cs="Times New Roman"/>
              </w:rPr>
              <w:t>17</w:t>
            </w:r>
            <w:r>
              <w:rPr>
                <w:rFonts w:cs="Times New Roman"/>
              </w:rPr>
              <w:t>)</w:t>
            </w:r>
          </w:p>
        </w:tc>
      </w:tr>
      <w:tr w:rsidR="00E70273" w:rsidRPr="00E9420A" w14:paraId="61E1B245" w14:textId="77777777" w:rsidTr="00E70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47C3FEDA" w14:textId="6BB666C1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011" w:type="pct"/>
          </w:tcPr>
          <w:p w14:paraId="4825BC4E" w14:textId="31AC4BA3" w:rsidR="00E70273" w:rsidRPr="0065712F" w:rsidRDefault="00E70273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</w:tcPr>
          <w:p w14:paraId="746739A5" w14:textId="02A4BA9C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</w:tcPr>
          <w:p w14:paraId="421AB110" w14:textId="4D3CA45F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172A45C1" w14:textId="77777777" w:rsidTr="00E70273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A80E745" w14:textId="0A82960C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011" w:type="pct"/>
            <w:hideMark/>
          </w:tcPr>
          <w:p w14:paraId="2E35129E" w14:textId="7D5A1383" w:rsidR="00E70273" w:rsidRPr="009A47E9" w:rsidRDefault="00E70273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4517F4FD" w14:textId="09ECD8AC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</w:rPr>
              <w:t>98.5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  <w:hideMark/>
          </w:tcPr>
          <w:p w14:paraId="431E7397" w14:textId="364CD8DF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</w:rPr>
              <w:t>98.5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0CD37150" w14:textId="77777777" w:rsidTr="00E70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D8A2E4D" w14:textId="77777777" w:rsidR="00E70273" w:rsidRPr="00CC130B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4BC2C545" w14:textId="691F26FF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011" w:type="pct"/>
            <w:hideMark/>
          </w:tcPr>
          <w:p w14:paraId="0A16BED6" w14:textId="63B7A76E" w:rsidR="00E70273" w:rsidRPr="009A47E9" w:rsidRDefault="00E70273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25A3D842" w14:textId="6FEF1FAD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</w:rPr>
              <w:t>100</w:t>
            </w: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  <w:hideMark/>
          </w:tcPr>
          <w:p w14:paraId="19AC1E84" w14:textId="659C4F3F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</w:rPr>
              <w:t>100</w:t>
            </w: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1A56136D" w14:textId="77777777" w:rsidTr="00E70273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6AECF5F" w14:textId="11687D88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011" w:type="pct"/>
            <w:hideMark/>
          </w:tcPr>
          <w:p w14:paraId="1B564A07" w14:textId="4B501A3D" w:rsidR="00E70273" w:rsidRPr="009A47E9" w:rsidRDefault="00E70273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5862B234" w14:textId="3539A4D6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  <w:hideMark/>
          </w:tcPr>
          <w:p w14:paraId="5D5B4F8D" w14:textId="46165635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11AF5D48" w14:textId="77777777" w:rsidTr="00E70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73340C18" w14:textId="70A48D04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011" w:type="pct"/>
            <w:hideMark/>
          </w:tcPr>
          <w:p w14:paraId="2EC0EA35" w14:textId="5F89F08B" w:rsidR="00E70273" w:rsidRPr="009A47E9" w:rsidRDefault="00E70273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39E5C5E7" w14:textId="12EB49AD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  <w:hideMark/>
          </w:tcPr>
          <w:p w14:paraId="3EE5EFCE" w14:textId="351E4288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1B302ECC" w14:textId="77777777" w:rsidTr="00E70273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0F9A60A3" w14:textId="73C2BEA6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011" w:type="pct"/>
            <w:hideMark/>
          </w:tcPr>
          <w:p w14:paraId="3079F9A6" w14:textId="619E6448" w:rsidR="00E70273" w:rsidRPr="009A47E9" w:rsidRDefault="00E70273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526B2421" w14:textId="411BFA16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  <w:tc>
          <w:tcPr>
            <w:tcW w:w="1007" w:type="pct"/>
            <w:hideMark/>
          </w:tcPr>
          <w:p w14:paraId="7355E31F" w14:textId="28015212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</w:tr>
      <w:tr w:rsidR="00E70273" w:rsidRPr="00E9420A" w14:paraId="4DE1C295" w14:textId="77777777" w:rsidTr="00E70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27FFC90" w14:textId="1118CB3C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011" w:type="pct"/>
            <w:hideMark/>
          </w:tcPr>
          <w:p w14:paraId="2308D97C" w14:textId="274296C4" w:rsidR="00E70273" w:rsidRPr="009A47E9" w:rsidRDefault="00E70273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258C343A" w14:textId="780BDC6E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  <w:tc>
          <w:tcPr>
            <w:tcW w:w="1007" w:type="pct"/>
            <w:hideMark/>
          </w:tcPr>
          <w:p w14:paraId="0EBC682B" w14:textId="4EDD5BC1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</w:tr>
      <w:tr w:rsidR="00E70273" w:rsidRPr="00E9420A" w14:paraId="31A2E7D3" w14:textId="77777777" w:rsidTr="00E70273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8F2A305" w14:textId="7F398A0B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011" w:type="pct"/>
            <w:hideMark/>
          </w:tcPr>
          <w:p w14:paraId="3F64EF4D" w14:textId="2165AF40" w:rsidR="00E70273" w:rsidRPr="009A47E9" w:rsidRDefault="00E70273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1E3D39D0" w14:textId="115DD63D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  <w:tc>
          <w:tcPr>
            <w:tcW w:w="1007" w:type="pct"/>
            <w:hideMark/>
          </w:tcPr>
          <w:p w14:paraId="2DDF9610" w14:textId="6B9CCF08" w:rsidR="00E70273" w:rsidRPr="00E9420A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</w:tr>
      <w:tr w:rsidR="00E70273" w:rsidRPr="00E9420A" w14:paraId="3A69815C" w14:textId="77777777" w:rsidTr="00E70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51A468BC" w14:textId="5D71D29D" w:rsidR="00E70273" w:rsidRPr="00E9420A" w:rsidRDefault="00E70273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011" w:type="pct"/>
            <w:hideMark/>
          </w:tcPr>
          <w:p w14:paraId="2B52E165" w14:textId="21772A01" w:rsidR="00E70273" w:rsidRPr="009A47E9" w:rsidRDefault="00E70273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60" w:type="pct"/>
            <w:hideMark/>
          </w:tcPr>
          <w:p w14:paraId="259DA527" w14:textId="7C0BA69E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  <w:tc>
          <w:tcPr>
            <w:tcW w:w="1007" w:type="pct"/>
            <w:hideMark/>
          </w:tcPr>
          <w:p w14:paraId="2BD58B42" w14:textId="5AFD9FD1" w:rsidR="00E70273" w:rsidRPr="00E9420A" w:rsidRDefault="00940EA1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B62A7">
              <w:rPr>
                <w:rFonts w:ascii="Arial" w:hAnsi="Arial" w:cs="Arial"/>
                <w:b/>
                <w:bCs/>
              </w:rPr>
              <w:t>97.05</w:t>
            </w:r>
            <w:r w:rsidRPr="000B62A7">
              <w:rPr>
                <w:rFonts w:ascii="Arial" w:eastAsia="Calibri" w:hAnsi="Arial" w:cs="Arial"/>
                <w:b/>
                <w:bCs/>
                <w:spacing w:val="-3"/>
              </w:rPr>
              <w:t>%</w:t>
            </w:r>
          </w:p>
        </w:tc>
      </w:tr>
      <w:tr w:rsidR="00E70273" w:rsidRPr="00E9420A" w14:paraId="142AC375" w14:textId="77777777" w:rsidTr="00E70273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</w:tcPr>
          <w:p w14:paraId="654E5A06" w14:textId="1C5A4D83" w:rsidR="00E70273" w:rsidRPr="00E9420A" w:rsidRDefault="00E70273" w:rsidP="006D5625">
            <w:pPr>
              <w:textAlignment w:val="baseline"/>
              <w:rPr>
                <w:rFonts w:eastAsia="Times New Roman" w:cs="Times New Roman"/>
                <w:b/>
              </w:rPr>
            </w:pPr>
            <w:r w:rsidRPr="00E9420A">
              <w:rPr>
                <w:rFonts w:eastAsia="Times New Roman"/>
                <w:b/>
              </w:rPr>
              <w:t xml:space="preserve">Competency </w:t>
            </w:r>
            <w:r>
              <w:rPr>
                <w:rFonts w:eastAsia="Times New Roman"/>
                <w:b/>
                <w:bCs w:val="0"/>
              </w:rPr>
              <w:t xml:space="preserve">10: </w:t>
            </w:r>
            <w:r w:rsidRPr="00683A2B">
              <w:rPr>
                <w:rFonts w:eastAsia="Times New Roman"/>
              </w:rPr>
              <w:t xml:space="preserve"> Demonstrate knowledge of the Afrocentric Perspective with individuals, Families, Groups, Organizations, and Communities</w:t>
            </w:r>
          </w:p>
        </w:tc>
        <w:tc>
          <w:tcPr>
            <w:tcW w:w="1011" w:type="pct"/>
          </w:tcPr>
          <w:p w14:paraId="09E08162" w14:textId="72E9BBDD" w:rsidR="00E70273" w:rsidRDefault="00E70273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060" w:type="pct"/>
          </w:tcPr>
          <w:p w14:paraId="04D040FB" w14:textId="2EAEFB86" w:rsidR="00E70273" w:rsidRPr="00863EAE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  <w:tc>
          <w:tcPr>
            <w:tcW w:w="1007" w:type="pct"/>
          </w:tcPr>
          <w:p w14:paraId="44598F63" w14:textId="03BAF875" w:rsidR="00E70273" w:rsidRPr="00863EAE" w:rsidRDefault="00940EA1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3A1F">
              <w:rPr>
                <w:rFonts w:ascii="Arial" w:eastAsia="Calibri" w:hAnsi="Arial" w:cs="Arial"/>
                <w:b/>
                <w:bCs/>
                <w:spacing w:val="-3"/>
              </w:rPr>
              <w:t>100%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8E0D6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FC25B5" w14:textId="77777777" w:rsidR="009E26E6" w:rsidRDefault="009E26E6" w:rsidP="005C37CC">
      <w:pPr>
        <w:spacing w:after="0" w:line="240" w:lineRule="auto"/>
      </w:pPr>
      <w:r>
        <w:separator/>
      </w:r>
    </w:p>
  </w:endnote>
  <w:endnote w:type="continuationSeparator" w:id="0">
    <w:p w14:paraId="3084966C" w14:textId="77777777" w:rsidR="009E26E6" w:rsidRDefault="009E26E6" w:rsidP="005C37CC">
      <w:pPr>
        <w:spacing w:after="0" w:line="240" w:lineRule="auto"/>
      </w:pPr>
      <w:r>
        <w:continuationSeparator/>
      </w:r>
    </w:p>
  </w:endnote>
  <w:endnote w:type="continuationNotice" w:id="1">
    <w:p w14:paraId="25FB15E8" w14:textId="77777777" w:rsidR="009E26E6" w:rsidRDefault="009E2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0EFFF986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7D4863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A3A9E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.2022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7F51C1" w14:textId="77777777" w:rsidR="009E26E6" w:rsidRDefault="009E26E6" w:rsidP="005C37CC">
      <w:pPr>
        <w:spacing w:after="0" w:line="240" w:lineRule="auto"/>
      </w:pPr>
      <w:r>
        <w:separator/>
      </w:r>
    </w:p>
  </w:footnote>
  <w:footnote w:type="continuationSeparator" w:id="0">
    <w:p w14:paraId="1E79C22C" w14:textId="77777777" w:rsidR="009E26E6" w:rsidRDefault="009E26E6" w:rsidP="005C37CC">
      <w:pPr>
        <w:spacing w:after="0" w:line="240" w:lineRule="auto"/>
      </w:pPr>
      <w:r>
        <w:continuationSeparator/>
      </w:r>
    </w:p>
  </w:footnote>
  <w:footnote w:type="continuationNotice" w:id="1">
    <w:p w14:paraId="5EE7E819" w14:textId="77777777" w:rsidR="009E26E6" w:rsidRDefault="009E26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93E32"/>
    <w:rsid w:val="00095F1A"/>
    <w:rsid w:val="000A3A9E"/>
    <w:rsid w:val="000A4E2B"/>
    <w:rsid w:val="000B700E"/>
    <w:rsid w:val="000C0C4B"/>
    <w:rsid w:val="000D4B54"/>
    <w:rsid w:val="000E4348"/>
    <w:rsid w:val="000F2FDA"/>
    <w:rsid w:val="000F5ED1"/>
    <w:rsid w:val="00100B25"/>
    <w:rsid w:val="001024BF"/>
    <w:rsid w:val="001031E9"/>
    <w:rsid w:val="00111627"/>
    <w:rsid w:val="0012542B"/>
    <w:rsid w:val="00125AAE"/>
    <w:rsid w:val="00127F8D"/>
    <w:rsid w:val="00130433"/>
    <w:rsid w:val="00131C64"/>
    <w:rsid w:val="001338CB"/>
    <w:rsid w:val="00135C3B"/>
    <w:rsid w:val="00141442"/>
    <w:rsid w:val="001470A4"/>
    <w:rsid w:val="0015151A"/>
    <w:rsid w:val="001526EE"/>
    <w:rsid w:val="00154E04"/>
    <w:rsid w:val="0015648C"/>
    <w:rsid w:val="0016785B"/>
    <w:rsid w:val="001744A5"/>
    <w:rsid w:val="00174ABF"/>
    <w:rsid w:val="0017554B"/>
    <w:rsid w:val="00175FA7"/>
    <w:rsid w:val="00176394"/>
    <w:rsid w:val="00180B77"/>
    <w:rsid w:val="001823F3"/>
    <w:rsid w:val="001908DC"/>
    <w:rsid w:val="00191571"/>
    <w:rsid w:val="001917CC"/>
    <w:rsid w:val="00193729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5671"/>
    <w:rsid w:val="001F6FEC"/>
    <w:rsid w:val="0020038D"/>
    <w:rsid w:val="002005DD"/>
    <w:rsid w:val="00205B7A"/>
    <w:rsid w:val="0020646B"/>
    <w:rsid w:val="0020777B"/>
    <w:rsid w:val="00224713"/>
    <w:rsid w:val="0023033B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3E04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0E97"/>
    <w:rsid w:val="00292DA9"/>
    <w:rsid w:val="00296C0E"/>
    <w:rsid w:val="002A5349"/>
    <w:rsid w:val="002A61D9"/>
    <w:rsid w:val="002A6A84"/>
    <w:rsid w:val="002B0DC0"/>
    <w:rsid w:val="002B453C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7AED"/>
    <w:rsid w:val="00322255"/>
    <w:rsid w:val="00325253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83F47"/>
    <w:rsid w:val="00684137"/>
    <w:rsid w:val="00687D07"/>
    <w:rsid w:val="00694972"/>
    <w:rsid w:val="00697FD6"/>
    <w:rsid w:val="006A0DD9"/>
    <w:rsid w:val="006A1042"/>
    <w:rsid w:val="006A2153"/>
    <w:rsid w:val="006A694D"/>
    <w:rsid w:val="006A7000"/>
    <w:rsid w:val="006A7197"/>
    <w:rsid w:val="006B1BCC"/>
    <w:rsid w:val="006B7313"/>
    <w:rsid w:val="006C01E0"/>
    <w:rsid w:val="006C03AC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B19"/>
    <w:rsid w:val="00716D90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763B5"/>
    <w:rsid w:val="00791237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748F"/>
    <w:rsid w:val="00867A26"/>
    <w:rsid w:val="00867A5D"/>
    <w:rsid w:val="00871106"/>
    <w:rsid w:val="0087180F"/>
    <w:rsid w:val="00871D43"/>
    <w:rsid w:val="008760E7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F6C46"/>
    <w:rsid w:val="008F6C5B"/>
    <w:rsid w:val="00901813"/>
    <w:rsid w:val="00902113"/>
    <w:rsid w:val="00902526"/>
    <w:rsid w:val="00906D62"/>
    <w:rsid w:val="0091723C"/>
    <w:rsid w:val="00917688"/>
    <w:rsid w:val="00930816"/>
    <w:rsid w:val="00934651"/>
    <w:rsid w:val="00940EA1"/>
    <w:rsid w:val="00941987"/>
    <w:rsid w:val="009430DA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2568"/>
    <w:rsid w:val="009E26E6"/>
    <w:rsid w:val="009F39A4"/>
    <w:rsid w:val="00A0063A"/>
    <w:rsid w:val="00A02C89"/>
    <w:rsid w:val="00A057CD"/>
    <w:rsid w:val="00A1299E"/>
    <w:rsid w:val="00A14438"/>
    <w:rsid w:val="00A14D83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4665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D5688"/>
    <w:rsid w:val="00AE0EE3"/>
    <w:rsid w:val="00AE20A4"/>
    <w:rsid w:val="00AE2585"/>
    <w:rsid w:val="00AE64D9"/>
    <w:rsid w:val="00AE69C0"/>
    <w:rsid w:val="00AF0562"/>
    <w:rsid w:val="00AF4AFD"/>
    <w:rsid w:val="00B012D6"/>
    <w:rsid w:val="00B01FB2"/>
    <w:rsid w:val="00B12EAE"/>
    <w:rsid w:val="00B163F0"/>
    <w:rsid w:val="00B21C02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20E9"/>
    <w:rsid w:val="00CB4175"/>
    <w:rsid w:val="00CB4479"/>
    <w:rsid w:val="00CB5B4A"/>
    <w:rsid w:val="00CC04CD"/>
    <w:rsid w:val="00CC130B"/>
    <w:rsid w:val="00CC3551"/>
    <w:rsid w:val="00CC4547"/>
    <w:rsid w:val="00CD3063"/>
    <w:rsid w:val="00CD45BA"/>
    <w:rsid w:val="00CF05A1"/>
    <w:rsid w:val="00CF5BEA"/>
    <w:rsid w:val="00CF5EA3"/>
    <w:rsid w:val="00CF6EAF"/>
    <w:rsid w:val="00CF759C"/>
    <w:rsid w:val="00D01920"/>
    <w:rsid w:val="00D025A0"/>
    <w:rsid w:val="00D030A2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4E42"/>
    <w:rsid w:val="00D7727C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28A5"/>
    <w:rsid w:val="00E5694D"/>
    <w:rsid w:val="00E70273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E69"/>
    <w:rsid w:val="00EE3F25"/>
    <w:rsid w:val="00EE67BC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43D5"/>
    <w:rsid w:val="00F964DF"/>
    <w:rsid w:val="00F97C6E"/>
    <w:rsid w:val="00FA0106"/>
    <w:rsid w:val="00FA32E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Mustapha, Alhassan</cp:lastModifiedBy>
  <cp:revision>11</cp:revision>
  <dcterms:created xsi:type="dcterms:W3CDTF">2026-07-08T17:49:00Z</dcterms:created>
  <dcterms:modified xsi:type="dcterms:W3CDTF">2026-07-08T18:11:00Z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